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37A" w:rsidRPr="00844170" w:rsidRDefault="0031037A">
      <w:pPr>
        <w:rPr>
          <w:rFonts w:ascii="Times" w:hAnsi="Times"/>
          <w:b/>
          <w:lang w:val="en-US"/>
        </w:rPr>
      </w:pPr>
      <w:r w:rsidRPr="00844170">
        <w:rPr>
          <w:rFonts w:ascii="Times" w:hAnsi="Times"/>
          <w:b/>
          <w:lang w:val="en-US"/>
        </w:rPr>
        <w:t>Abstract</w:t>
      </w:r>
    </w:p>
    <w:p w:rsidR="0031037A" w:rsidRPr="00844170" w:rsidRDefault="0031037A">
      <w:pPr>
        <w:rPr>
          <w:rFonts w:ascii="Times" w:hAnsi="Times"/>
          <w:lang w:val="en-US"/>
        </w:rPr>
      </w:pPr>
      <w:r w:rsidRPr="00844170">
        <w:rPr>
          <w:rFonts w:ascii="Times" w:hAnsi="Times"/>
          <w:lang w:val="en-US"/>
        </w:rPr>
        <w:tab/>
        <w:t xml:space="preserve">The foundation of scientific progress rests on replicable experiments. </w:t>
      </w:r>
      <w:r w:rsidR="00A572B3" w:rsidRPr="00844170">
        <w:rPr>
          <w:rFonts w:ascii="Times" w:hAnsi="Times"/>
          <w:lang w:val="en-US"/>
        </w:rPr>
        <w:t xml:space="preserve">Recent investigations have pointed to many </w:t>
      </w:r>
      <w:r w:rsidR="00861549" w:rsidRPr="00844170">
        <w:rPr>
          <w:rFonts w:ascii="Times" w:hAnsi="Times"/>
          <w:lang w:val="en-US"/>
        </w:rPr>
        <w:t>issues</w:t>
      </w:r>
      <w:r w:rsidR="00A572B3" w:rsidRPr="00844170">
        <w:rPr>
          <w:rFonts w:ascii="Times" w:hAnsi="Times"/>
          <w:lang w:val="en-US"/>
        </w:rPr>
        <w:t xml:space="preserve"> in the current scientific community: among which we distinguish low powered samples, poor methodological reporting, and high flexibility in research methods. These </w:t>
      </w:r>
      <w:r w:rsidR="00861549" w:rsidRPr="00844170">
        <w:rPr>
          <w:rFonts w:ascii="Times" w:hAnsi="Times"/>
          <w:lang w:val="en-US"/>
        </w:rPr>
        <w:t>flaws</w:t>
      </w:r>
      <w:r w:rsidR="00A572B3" w:rsidRPr="00844170">
        <w:rPr>
          <w:rFonts w:ascii="Times" w:hAnsi="Times"/>
          <w:lang w:val="en-US"/>
        </w:rPr>
        <w:t xml:space="preserve"> are d</w:t>
      </w:r>
      <w:r w:rsidRPr="00844170">
        <w:rPr>
          <w:rFonts w:ascii="Times" w:hAnsi="Times"/>
          <w:lang w:val="en-US"/>
        </w:rPr>
        <w:t>espite many</w:t>
      </w:r>
      <w:r w:rsidR="00A572B3" w:rsidRPr="00844170">
        <w:rPr>
          <w:rFonts w:ascii="Times" w:hAnsi="Times"/>
          <w:lang w:val="en-US"/>
        </w:rPr>
        <w:t xml:space="preserve"> efforts including the OSF, the COBIDAS reports, and research journals attempting to </w:t>
      </w:r>
      <w:r w:rsidR="00861549" w:rsidRPr="00844170">
        <w:rPr>
          <w:rFonts w:ascii="Times" w:hAnsi="Times"/>
          <w:lang w:val="en-US"/>
        </w:rPr>
        <w:t>encourage</w:t>
      </w:r>
      <w:r w:rsidR="00A572B3" w:rsidRPr="00844170">
        <w:rPr>
          <w:rFonts w:ascii="Times" w:hAnsi="Times"/>
          <w:lang w:val="en-US"/>
        </w:rPr>
        <w:t xml:space="preserve"> better </w:t>
      </w:r>
      <w:r w:rsidR="00861549" w:rsidRPr="00844170">
        <w:rPr>
          <w:rFonts w:ascii="Times" w:hAnsi="Times"/>
          <w:lang w:val="en-US"/>
        </w:rPr>
        <w:t>practices</w:t>
      </w:r>
      <w:r w:rsidR="00A572B3" w:rsidRPr="00844170">
        <w:rPr>
          <w:rFonts w:ascii="Times" w:hAnsi="Times"/>
          <w:lang w:val="en-US"/>
        </w:rPr>
        <w:t xml:space="preserve">. The current project aimed to assess the extent </w:t>
      </w:r>
      <w:r w:rsidR="00886C87">
        <w:rPr>
          <w:rFonts w:ascii="Times" w:hAnsi="Times"/>
          <w:lang w:val="en-US"/>
        </w:rPr>
        <w:t xml:space="preserve">of these issues in </w:t>
      </w:r>
      <w:r w:rsidR="00A572B3" w:rsidRPr="00844170">
        <w:rPr>
          <w:rFonts w:ascii="Times" w:hAnsi="Times"/>
          <w:lang w:val="en-US"/>
        </w:rPr>
        <w:t xml:space="preserve">EEG research. Randomly sampling </w:t>
      </w:r>
      <w:r w:rsidR="00715C08">
        <w:rPr>
          <w:rFonts w:ascii="Times" w:hAnsi="Times"/>
          <w:lang w:val="en-US"/>
        </w:rPr>
        <w:t xml:space="preserve">50 </w:t>
      </w:r>
      <w:r w:rsidR="00A572B3" w:rsidRPr="00844170">
        <w:rPr>
          <w:rFonts w:ascii="Times" w:hAnsi="Times"/>
          <w:lang w:val="en-US"/>
        </w:rPr>
        <w:t xml:space="preserve">research </w:t>
      </w:r>
      <w:r w:rsidR="00861549" w:rsidRPr="00844170">
        <w:rPr>
          <w:rFonts w:ascii="Times" w:hAnsi="Times"/>
          <w:lang w:val="en-US"/>
        </w:rPr>
        <w:t>articles</w:t>
      </w:r>
      <w:r w:rsidR="00A572B3" w:rsidRPr="00844170">
        <w:rPr>
          <w:rFonts w:ascii="Times" w:hAnsi="Times"/>
          <w:lang w:val="en-US"/>
        </w:rPr>
        <w:t xml:space="preserve"> published within the last 3 years, we observe that there are many flexible </w:t>
      </w:r>
      <w:r w:rsidR="00861549" w:rsidRPr="00844170">
        <w:rPr>
          <w:rFonts w:ascii="Times" w:hAnsi="Times"/>
          <w:lang w:val="en-US"/>
        </w:rPr>
        <w:t>pipelines</w:t>
      </w:r>
      <w:r w:rsidR="00A572B3" w:rsidRPr="00844170">
        <w:rPr>
          <w:rFonts w:ascii="Times" w:hAnsi="Times"/>
          <w:lang w:val="en-US"/>
        </w:rPr>
        <w:t xml:space="preserve"> chosen to </w:t>
      </w:r>
      <w:r w:rsidR="00861549" w:rsidRPr="00844170">
        <w:rPr>
          <w:rFonts w:ascii="Times" w:hAnsi="Times"/>
          <w:lang w:val="en-US"/>
        </w:rPr>
        <w:t>analyze</w:t>
      </w:r>
      <w:r w:rsidR="00A572B3" w:rsidRPr="00844170">
        <w:rPr>
          <w:rFonts w:ascii="Times" w:hAnsi="Times"/>
          <w:lang w:val="en-US"/>
        </w:rPr>
        <w:t xml:space="preserve"> data, </w:t>
      </w:r>
      <w:r w:rsidR="00861549" w:rsidRPr="00844170">
        <w:rPr>
          <w:rFonts w:ascii="Times" w:hAnsi="Times"/>
          <w:lang w:val="en-US"/>
        </w:rPr>
        <w:t xml:space="preserve">sample sizes limit power </w:t>
      </w:r>
      <w:r w:rsidR="00886C87">
        <w:rPr>
          <w:rFonts w:ascii="Times" w:hAnsi="Times"/>
          <w:lang w:val="en-US"/>
        </w:rPr>
        <w:t>to capturing</w:t>
      </w:r>
      <w:r w:rsidR="00A572B3" w:rsidRPr="00844170">
        <w:rPr>
          <w:rFonts w:ascii="Times" w:hAnsi="Times"/>
          <w:lang w:val="en-US"/>
        </w:rPr>
        <w:t xml:space="preserve"> </w:t>
      </w:r>
      <w:r w:rsidR="00861549" w:rsidRPr="00844170">
        <w:rPr>
          <w:rFonts w:ascii="Times" w:hAnsi="Times"/>
          <w:lang w:val="en-US"/>
        </w:rPr>
        <w:t xml:space="preserve">only </w:t>
      </w:r>
      <w:r w:rsidR="00A572B3" w:rsidRPr="00844170">
        <w:rPr>
          <w:rFonts w:ascii="Times" w:hAnsi="Times"/>
          <w:lang w:val="en-US"/>
        </w:rPr>
        <w:t xml:space="preserve">large effects, and </w:t>
      </w:r>
      <w:r w:rsidR="00861549" w:rsidRPr="00844170">
        <w:rPr>
          <w:rFonts w:ascii="Times" w:hAnsi="Times"/>
          <w:lang w:val="en-US"/>
        </w:rPr>
        <w:t xml:space="preserve">overall </w:t>
      </w:r>
      <w:r w:rsidR="00A572B3" w:rsidRPr="00844170">
        <w:rPr>
          <w:rFonts w:ascii="Times" w:hAnsi="Times"/>
          <w:lang w:val="en-US"/>
        </w:rPr>
        <w:t xml:space="preserve">poor </w:t>
      </w:r>
      <w:r w:rsidR="00861549" w:rsidRPr="00844170">
        <w:rPr>
          <w:rFonts w:ascii="Times" w:hAnsi="Times"/>
          <w:lang w:val="en-US"/>
        </w:rPr>
        <w:t>methodological</w:t>
      </w:r>
      <w:r w:rsidR="00A572B3" w:rsidRPr="00844170">
        <w:rPr>
          <w:rFonts w:ascii="Times" w:hAnsi="Times"/>
          <w:lang w:val="en-US"/>
        </w:rPr>
        <w:t xml:space="preserve"> reporting</w:t>
      </w:r>
      <w:r w:rsidR="00861549" w:rsidRPr="00844170">
        <w:rPr>
          <w:rFonts w:ascii="Times" w:hAnsi="Times"/>
          <w:lang w:val="en-US"/>
        </w:rPr>
        <w:t xml:space="preserve"> limits reproducibility</w:t>
      </w:r>
      <w:r w:rsidR="00A572B3" w:rsidRPr="00844170">
        <w:rPr>
          <w:rFonts w:ascii="Times" w:hAnsi="Times"/>
          <w:lang w:val="en-US"/>
        </w:rPr>
        <w:t xml:space="preserve">. Overall, these results paint a dim picture: </w:t>
      </w:r>
      <w:r w:rsidR="00861549" w:rsidRPr="00844170">
        <w:rPr>
          <w:rFonts w:ascii="Times" w:hAnsi="Times"/>
          <w:lang w:val="en-US"/>
        </w:rPr>
        <w:t>little has progressed in</w:t>
      </w:r>
      <w:r w:rsidR="00A572B3" w:rsidRPr="00844170">
        <w:rPr>
          <w:rFonts w:ascii="Times" w:hAnsi="Times"/>
          <w:lang w:val="en-US"/>
        </w:rPr>
        <w:t xml:space="preserve"> over 5 years ago. We </w:t>
      </w:r>
      <w:r w:rsidR="00861549" w:rsidRPr="00844170">
        <w:rPr>
          <w:rFonts w:ascii="Times" w:hAnsi="Times"/>
          <w:lang w:val="en-US"/>
        </w:rPr>
        <w:t>propose</w:t>
      </w:r>
      <w:r w:rsidR="00A572B3" w:rsidRPr="00844170">
        <w:rPr>
          <w:rFonts w:ascii="Times" w:hAnsi="Times"/>
          <w:lang w:val="en-US"/>
        </w:rPr>
        <w:t xml:space="preserve"> solutions </w:t>
      </w:r>
      <w:r w:rsidR="00861549" w:rsidRPr="00844170">
        <w:rPr>
          <w:rFonts w:ascii="Times" w:hAnsi="Times"/>
          <w:lang w:val="en-US"/>
        </w:rPr>
        <w:t>to</w:t>
      </w:r>
      <w:r w:rsidR="00A572B3" w:rsidRPr="00844170">
        <w:rPr>
          <w:rFonts w:ascii="Times" w:hAnsi="Times"/>
          <w:lang w:val="en-US"/>
        </w:rPr>
        <w:t xml:space="preserve"> bring forth better practices and </w:t>
      </w:r>
      <w:r w:rsidR="00861549" w:rsidRPr="00844170">
        <w:rPr>
          <w:rFonts w:ascii="Times" w:hAnsi="Times"/>
          <w:lang w:val="en-US"/>
        </w:rPr>
        <w:t xml:space="preserve">hope </w:t>
      </w:r>
      <w:r w:rsidR="00A572B3" w:rsidRPr="00844170">
        <w:rPr>
          <w:rFonts w:ascii="Times" w:hAnsi="Times"/>
          <w:lang w:val="en-US"/>
        </w:rPr>
        <w:t xml:space="preserve">these findings shed light on the desperate need to enforce </w:t>
      </w:r>
      <w:r w:rsidR="00861549" w:rsidRPr="00844170">
        <w:rPr>
          <w:rFonts w:ascii="Times" w:hAnsi="Times"/>
          <w:lang w:val="en-US"/>
        </w:rPr>
        <w:t>standards</w:t>
      </w:r>
      <w:r w:rsidR="00A572B3" w:rsidRPr="00844170">
        <w:rPr>
          <w:rFonts w:ascii="Times" w:hAnsi="Times"/>
          <w:lang w:val="en-US"/>
        </w:rPr>
        <w:t xml:space="preserve"> set up by the scientific community.</w:t>
      </w:r>
    </w:p>
    <w:p w:rsidR="00D6212C" w:rsidRPr="00844170" w:rsidRDefault="00D6212C">
      <w:pPr>
        <w:rPr>
          <w:rFonts w:ascii="Times" w:hAnsi="Times"/>
          <w:lang w:val="en-US"/>
        </w:rPr>
      </w:pPr>
    </w:p>
    <w:p w:rsidR="00737EB1" w:rsidRPr="00844170" w:rsidRDefault="0031037A">
      <w:pPr>
        <w:rPr>
          <w:rFonts w:ascii="Times" w:hAnsi="Times"/>
          <w:b/>
          <w:lang w:val="en-US"/>
        </w:rPr>
      </w:pPr>
      <w:r w:rsidRPr="00844170">
        <w:rPr>
          <w:rFonts w:ascii="Times" w:hAnsi="Times"/>
          <w:b/>
          <w:lang w:val="en-US"/>
        </w:rPr>
        <w:t>Introduction</w:t>
      </w:r>
    </w:p>
    <w:p w:rsidR="00D20BD9" w:rsidRPr="00844170" w:rsidRDefault="00343C22">
      <w:pPr>
        <w:rPr>
          <w:rFonts w:ascii="Times" w:hAnsi="Times"/>
          <w:lang w:val="en-US"/>
        </w:rPr>
      </w:pPr>
      <w:r w:rsidRPr="00844170">
        <w:rPr>
          <w:rFonts w:ascii="Times" w:hAnsi="Times"/>
          <w:lang w:val="en-US"/>
        </w:rPr>
        <w:tab/>
        <w:t xml:space="preserve">The scientific method </w:t>
      </w:r>
      <w:r w:rsidR="00886C87">
        <w:rPr>
          <w:rFonts w:ascii="Times" w:hAnsi="Times"/>
          <w:lang w:val="en-US"/>
        </w:rPr>
        <w:t>is fruitful and the best tool we have to answer questions empirically. Yet, the</w:t>
      </w:r>
      <w:r w:rsidRPr="00844170">
        <w:rPr>
          <w:rFonts w:ascii="Times" w:hAnsi="Times"/>
          <w:lang w:val="en-US"/>
        </w:rPr>
        <w:t xml:space="preserve"> process is slow and bound to </w:t>
      </w:r>
      <w:r w:rsidR="00861549" w:rsidRPr="00844170">
        <w:rPr>
          <w:rFonts w:ascii="Times" w:hAnsi="Times"/>
          <w:lang w:val="en-US"/>
        </w:rPr>
        <w:t>make</w:t>
      </w:r>
      <w:r w:rsidRPr="00844170">
        <w:rPr>
          <w:rFonts w:ascii="Times" w:hAnsi="Times"/>
          <w:lang w:val="en-US"/>
        </w:rPr>
        <w:t xml:space="preserve"> many error</w:t>
      </w:r>
      <w:r w:rsidR="00861549" w:rsidRPr="00844170">
        <w:rPr>
          <w:rFonts w:ascii="Times" w:hAnsi="Times"/>
          <w:lang w:val="en-US"/>
        </w:rPr>
        <w:t>s</w:t>
      </w:r>
      <w:r w:rsidRPr="00844170">
        <w:rPr>
          <w:rFonts w:ascii="Times" w:hAnsi="Times"/>
          <w:lang w:val="en-US"/>
        </w:rPr>
        <w:t xml:space="preserve"> along the way. The current prevailing method </w:t>
      </w:r>
      <w:r w:rsidR="00861549" w:rsidRPr="00844170">
        <w:rPr>
          <w:rFonts w:ascii="Times" w:hAnsi="Times"/>
          <w:lang w:val="en-US"/>
        </w:rPr>
        <w:t>of</w:t>
      </w:r>
      <w:r w:rsidRPr="00844170">
        <w:rPr>
          <w:rFonts w:ascii="Times" w:hAnsi="Times"/>
          <w:lang w:val="en-US"/>
        </w:rPr>
        <w:t xml:space="preserve"> </w:t>
      </w:r>
      <w:r w:rsidR="00861549" w:rsidRPr="00844170">
        <w:rPr>
          <w:rFonts w:ascii="Times" w:hAnsi="Times"/>
          <w:lang w:val="en-US"/>
        </w:rPr>
        <w:t>statistical</w:t>
      </w:r>
      <w:r w:rsidRPr="00844170">
        <w:rPr>
          <w:rFonts w:ascii="Times" w:hAnsi="Times"/>
          <w:lang w:val="en-US"/>
        </w:rPr>
        <w:t xml:space="preserve"> inference has attempted to cap the rate of false discoveries at 5%, the infamous p&lt; 0.05. This, however, has </w:t>
      </w:r>
      <w:r w:rsidR="00861549" w:rsidRPr="00844170">
        <w:rPr>
          <w:rFonts w:ascii="Times" w:hAnsi="Times"/>
          <w:lang w:val="en-US"/>
        </w:rPr>
        <w:t xml:space="preserve">proven </w:t>
      </w:r>
      <w:r w:rsidR="006B3876">
        <w:rPr>
          <w:rFonts w:ascii="Times" w:hAnsi="Times"/>
          <w:lang w:val="en-US"/>
        </w:rPr>
        <w:t>a failure</w:t>
      </w:r>
      <w:r w:rsidRPr="00844170">
        <w:rPr>
          <w:rFonts w:ascii="Times" w:hAnsi="Times"/>
          <w:lang w:val="en-US"/>
        </w:rPr>
        <w:t xml:space="preserve">; the rate of false positive </w:t>
      </w:r>
      <w:r w:rsidR="00947F41" w:rsidRPr="00844170">
        <w:rPr>
          <w:rFonts w:ascii="Times" w:hAnsi="Times"/>
          <w:lang w:val="en-US"/>
        </w:rPr>
        <w:t>is</w:t>
      </w:r>
      <w:r w:rsidRPr="00844170">
        <w:rPr>
          <w:rFonts w:ascii="Times" w:hAnsi="Times"/>
          <w:lang w:val="en-US"/>
        </w:rPr>
        <w:t xml:space="preserve"> much higher than anticipated, even approximating 40% for the field of </w:t>
      </w:r>
      <w:r w:rsidR="00861549" w:rsidRPr="00844170">
        <w:rPr>
          <w:rFonts w:ascii="Times" w:hAnsi="Times"/>
          <w:lang w:val="en-US"/>
        </w:rPr>
        <w:t>neuroimaging (</w:t>
      </w:r>
      <w:r w:rsidR="00EB04C4" w:rsidRPr="00844170">
        <w:rPr>
          <w:rFonts w:ascii="Times" w:hAnsi="Times"/>
          <w:lang w:val="en-US"/>
        </w:rPr>
        <w:t>Wager, et al., 2009</w:t>
      </w:r>
      <w:r w:rsidRPr="00844170">
        <w:rPr>
          <w:rFonts w:ascii="Times" w:hAnsi="Times"/>
          <w:lang w:val="en-US"/>
        </w:rPr>
        <w:t xml:space="preserve">). </w:t>
      </w:r>
      <w:r w:rsidR="006B3876">
        <w:rPr>
          <w:rFonts w:ascii="Times" w:hAnsi="Times"/>
          <w:lang w:val="en-US"/>
        </w:rPr>
        <w:t>S</w:t>
      </w:r>
      <w:r w:rsidR="006B3876" w:rsidRPr="00844170">
        <w:rPr>
          <w:rFonts w:ascii="Times" w:hAnsi="Times"/>
          <w:lang w:val="en-US"/>
        </w:rPr>
        <w:t>everal high-profile attempts of replicating canonical findings in the field of psychology failed (</w:t>
      </w:r>
      <w:proofErr w:type="spellStart"/>
      <w:r w:rsidR="006B3876" w:rsidRPr="00844170">
        <w:rPr>
          <w:rFonts w:ascii="Times" w:hAnsi="Times"/>
          <w:lang w:val="en-US"/>
        </w:rPr>
        <w:t>Aarts</w:t>
      </w:r>
      <w:proofErr w:type="spellEnd"/>
      <w:r w:rsidR="006B3876" w:rsidRPr="00844170">
        <w:rPr>
          <w:rFonts w:ascii="Times" w:hAnsi="Times"/>
          <w:lang w:val="en-US"/>
        </w:rPr>
        <w:t xml:space="preserve"> et al., 2015). </w:t>
      </w:r>
      <w:r w:rsidRPr="00844170">
        <w:rPr>
          <w:rFonts w:ascii="Times" w:hAnsi="Times"/>
          <w:lang w:val="en-US"/>
        </w:rPr>
        <w:t>This is a cause for major concern</w:t>
      </w:r>
      <w:r w:rsidR="006B3876">
        <w:rPr>
          <w:rFonts w:ascii="Times" w:hAnsi="Times"/>
          <w:lang w:val="en-US"/>
        </w:rPr>
        <w:t xml:space="preserve">, </w:t>
      </w:r>
      <w:r w:rsidR="00D20BD9" w:rsidRPr="00844170">
        <w:rPr>
          <w:rFonts w:ascii="Times" w:hAnsi="Times"/>
          <w:lang w:val="en-US"/>
        </w:rPr>
        <w:t>which has loomed over the community for what is now a decade</w:t>
      </w:r>
      <w:r w:rsidRPr="00844170">
        <w:rPr>
          <w:rFonts w:ascii="Times" w:hAnsi="Times"/>
          <w:lang w:val="en-US"/>
        </w:rPr>
        <w:t xml:space="preserve">. A growing sentiment of </w:t>
      </w:r>
      <w:r w:rsidR="00780827" w:rsidRPr="00844170">
        <w:rPr>
          <w:rFonts w:ascii="Times" w:hAnsi="Times"/>
          <w:lang w:val="en-US"/>
        </w:rPr>
        <w:t>distrust has</w:t>
      </w:r>
      <w:r w:rsidRPr="00844170">
        <w:rPr>
          <w:rFonts w:ascii="Times" w:hAnsi="Times"/>
          <w:lang w:val="en-US"/>
        </w:rPr>
        <w:t xml:space="preserve"> grown out of this media frenzy</w:t>
      </w:r>
      <w:r w:rsidR="00EB04C4" w:rsidRPr="00844170">
        <w:rPr>
          <w:rFonts w:ascii="Times" w:hAnsi="Times"/>
          <w:lang w:val="en-US"/>
        </w:rPr>
        <w:t>, and some call to redefine what we consider significant</w:t>
      </w:r>
      <w:r w:rsidRPr="00844170">
        <w:rPr>
          <w:rFonts w:ascii="Times" w:hAnsi="Times"/>
          <w:lang w:val="en-US"/>
        </w:rPr>
        <w:t xml:space="preserve"> (</w:t>
      </w:r>
      <w:r w:rsidR="00EB04C4" w:rsidRPr="00844170">
        <w:rPr>
          <w:rFonts w:ascii="Times" w:hAnsi="Times"/>
          <w:lang w:val="en-US"/>
        </w:rPr>
        <w:t>Benjamin et al., 2018</w:t>
      </w:r>
      <w:r w:rsidRPr="00844170">
        <w:rPr>
          <w:rFonts w:ascii="Times" w:hAnsi="Times"/>
          <w:lang w:val="en-US"/>
        </w:rPr>
        <w:t xml:space="preserve">).  </w:t>
      </w:r>
    </w:p>
    <w:p w:rsidR="00780827" w:rsidRPr="00CF5925" w:rsidRDefault="00780827">
      <w:pPr>
        <w:rPr>
          <w:rFonts w:ascii="Times" w:hAnsi="Times"/>
          <w:color w:val="000000" w:themeColor="text1"/>
          <w:lang w:val="en-US"/>
        </w:rPr>
      </w:pPr>
      <w:r w:rsidRPr="00844170">
        <w:rPr>
          <w:rFonts w:ascii="Times" w:hAnsi="Times"/>
          <w:lang w:val="en-US"/>
        </w:rPr>
        <w:tab/>
      </w:r>
      <w:r w:rsidR="00DB5FF2" w:rsidRPr="00844170">
        <w:rPr>
          <w:rFonts w:ascii="Times" w:hAnsi="Times"/>
          <w:lang w:val="en-US"/>
        </w:rPr>
        <w:t xml:space="preserve">At this crossroads, the scientific community must ask itself what </w:t>
      </w:r>
      <w:r w:rsidR="00277FAB" w:rsidRPr="00844170">
        <w:rPr>
          <w:rFonts w:ascii="Times" w:hAnsi="Times"/>
          <w:lang w:val="en-US"/>
        </w:rPr>
        <w:t>is</w:t>
      </w:r>
      <w:r w:rsidR="00DB5FF2" w:rsidRPr="00844170">
        <w:rPr>
          <w:rFonts w:ascii="Times" w:hAnsi="Times"/>
          <w:lang w:val="en-US"/>
        </w:rPr>
        <w:t xml:space="preserve"> responsible for this so-called “replication crisis”. </w:t>
      </w:r>
      <w:r w:rsidR="00DC042A" w:rsidRPr="00844170">
        <w:rPr>
          <w:rFonts w:ascii="Times" w:hAnsi="Times"/>
          <w:lang w:val="en-US"/>
        </w:rPr>
        <w:t xml:space="preserve"> One </w:t>
      </w:r>
      <w:r w:rsidR="00277FAB" w:rsidRPr="00844170">
        <w:rPr>
          <w:rFonts w:ascii="Times" w:hAnsi="Times"/>
          <w:lang w:val="en-US"/>
        </w:rPr>
        <w:t>culprit</w:t>
      </w:r>
      <w:r w:rsidR="00DC042A" w:rsidRPr="00844170">
        <w:rPr>
          <w:rFonts w:ascii="Times" w:hAnsi="Times"/>
          <w:lang w:val="en-US"/>
        </w:rPr>
        <w:t xml:space="preserve"> is the high degrees of freedom </w:t>
      </w:r>
      <w:r w:rsidR="00277FAB" w:rsidRPr="00844170">
        <w:rPr>
          <w:rFonts w:ascii="Times" w:hAnsi="Times"/>
          <w:lang w:val="en-US"/>
        </w:rPr>
        <w:t>introduced</w:t>
      </w:r>
      <w:r w:rsidR="00DC042A" w:rsidRPr="00844170">
        <w:rPr>
          <w:rFonts w:ascii="Times" w:hAnsi="Times"/>
          <w:lang w:val="en-US"/>
        </w:rPr>
        <w:t xml:space="preserve"> by the researchers themselves—</w:t>
      </w:r>
      <w:r w:rsidR="00277FAB" w:rsidRPr="00844170">
        <w:rPr>
          <w:rFonts w:ascii="Times" w:hAnsi="Times"/>
          <w:i/>
          <w:lang w:val="en-US"/>
        </w:rPr>
        <w:t>researcher</w:t>
      </w:r>
      <w:r w:rsidR="00DC042A" w:rsidRPr="00844170">
        <w:rPr>
          <w:rFonts w:ascii="Times" w:hAnsi="Times"/>
          <w:i/>
          <w:lang w:val="en-US"/>
        </w:rPr>
        <w:t xml:space="preserve"> degrees of freedom</w:t>
      </w:r>
      <w:r w:rsidR="00277FAB" w:rsidRPr="00844170">
        <w:rPr>
          <w:rFonts w:ascii="Times" w:hAnsi="Times"/>
          <w:lang w:val="en-US"/>
        </w:rPr>
        <w:t xml:space="preserve"> (</w:t>
      </w:r>
      <w:r w:rsidR="00EB04C4" w:rsidRPr="00844170">
        <w:rPr>
          <w:rFonts w:ascii="Times" w:eastAsia="Arial Unicode MS" w:hAnsi="Times" w:cs="Arial Unicode MS"/>
          <w:color w:val="000000"/>
          <w:shd w:val="clear" w:color="auto" w:fill="FFFFFF"/>
        </w:rPr>
        <w:t>Simmons et al., 2011</w:t>
      </w:r>
      <w:r w:rsidR="00277FAB" w:rsidRPr="00844170">
        <w:rPr>
          <w:rFonts w:ascii="Times" w:hAnsi="Times"/>
          <w:lang w:val="en-US"/>
        </w:rPr>
        <w:t>)</w:t>
      </w:r>
      <w:r w:rsidR="00DC042A" w:rsidRPr="00844170">
        <w:rPr>
          <w:rFonts w:ascii="Times" w:hAnsi="Times"/>
          <w:lang w:val="en-US"/>
        </w:rPr>
        <w:t xml:space="preserve">. </w:t>
      </w:r>
      <w:r w:rsidR="00277FAB" w:rsidRPr="00844170">
        <w:rPr>
          <w:rFonts w:ascii="Times" w:hAnsi="Times"/>
          <w:lang w:val="en-US"/>
        </w:rPr>
        <w:t>Unintentional</w:t>
      </w:r>
      <w:r w:rsidR="00DC042A" w:rsidRPr="00844170">
        <w:rPr>
          <w:rFonts w:ascii="Times" w:hAnsi="Times"/>
          <w:lang w:val="en-US"/>
        </w:rPr>
        <w:t xml:space="preserve"> p-hacking</w:t>
      </w:r>
      <w:r w:rsidR="00277FAB" w:rsidRPr="00844170">
        <w:rPr>
          <w:rFonts w:ascii="Times" w:hAnsi="Times"/>
          <w:lang w:val="en-US"/>
        </w:rPr>
        <w:t xml:space="preserve"> is commonplace</w:t>
      </w:r>
      <w:r w:rsidR="00DC042A" w:rsidRPr="00844170">
        <w:rPr>
          <w:rFonts w:ascii="Times" w:hAnsi="Times"/>
          <w:lang w:val="en-US"/>
        </w:rPr>
        <w:t xml:space="preserve">, whereby </w:t>
      </w:r>
      <w:r w:rsidR="005D1D7F">
        <w:rPr>
          <w:rFonts w:ascii="Times" w:hAnsi="Times"/>
          <w:lang w:val="en-US"/>
        </w:rPr>
        <w:t xml:space="preserve">undisclosed </w:t>
      </w:r>
      <w:r w:rsidR="00DC042A" w:rsidRPr="00844170">
        <w:rPr>
          <w:rFonts w:ascii="Times" w:hAnsi="Times"/>
          <w:lang w:val="en-US"/>
        </w:rPr>
        <w:t xml:space="preserve">choices researchers make along the scientific process </w:t>
      </w:r>
      <w:r w:rsidR="00277FAB" w:rsidRPr="00844170">
        <w:rPr>
          <w:rFonts w:ascii="Times" w:hAnsi="Times"/>
          <w:lang w:val="en-US"/>
        </w:rPr>
        <w:t>inflate</w:t>
      </w:r>
      <w:r w:rsidR="00DC042A" w:rsidRPr="00844170">
        <w:rPr>
          <w:rFonts w:ascii="Times" w:hAnsi="Times"/>
          <w:lang w:val="en-US"/>
        </w:rPr>
        <w:t xml:space="preserve"> the rate of false </w:t>
      </w:r>
      <w:r w:rsidR="00277FAB" w:rsidRPr="00844170">
        <w:rPr>
          <w:rFonts w:ascii="Times" w:hAnsi="Times"/>
          <w:lang w:val="en-US"/>
        </w:rPr>
        <w:t xml:space="preserve">discoveries, more than previously </w:t>
      </w:r>
      <w:r w:rsidR="00DC042A" w:rsidRPr="00844170">
        <w:rPr>
          <w:rFonts w:ascii="Times" w:hAnsi="Times"/>
          <w:lang w:val="en-US"/>
        </w:rPr>
        <w:t>anticipated (</w:t>
      </w:r>
      <w:r w:rsidR="00DF40B0" w:rsidRPr="00844170">
        <w:rPr>
          <w:rFonts w:ascii="Times" w:eastAsia="Arial Unicode MS" w:hAnsi="Times" w:cs="Arial Unicode MS"/>
          <w:color w:val="000000"/>
          <w:shd w:val="clear" w:color="auto" w:fill="FFFFFF"/>
        </w:rPr>
        <w:t>Simmons et al., 2011; Carp, 2012 a</w:t>
      </w:r>
      <w:r w:rsidR="00DC042A" w:rsidRPr="00844170">
        <w:rPr>
          <w:rFonts w:ascii="Times" w:hAnsi="Times"/>
          <w:lang w:val="en-US"/>
        </w:rPr>
        <w:t>).</w:t>
      </w:r>
      <w:r w:rsidR="00D6212C" w:rsidRPr="00844170">
        <w:rPr>
          <w:rFonts w:ascii="Times" w:hAnsi="Times"/>
          <w:lang w:val="en-US"/>
        </w:rPr>
        <w:t xml:space="preserve"> </w:t>
      </w:r>
      <w:r w:rsidR="005D1D7F">
        <w:rPr>
          <w:rFonts w:ascii="Times" w:hAnsi="Times"/>
          <w:lang w:val="en-US"/>
        </w:rPr>
        <w:t xml:space="preserve">In a similar vein </w:t>
      </w:r>
      <w:r w:rsidR="00277FAB" w:rsidRPr="00844170">
        <w:rPr>
          <w:rFonts w:ascii="Times" w:hAnsi="Times"/>
          <w:lang w:val="en-US"/>
        </w:rPr>
        <w:t xml:space="preserve">is </w:t>
      </w:r>
      <w:r w:rsidR="005D1D7F">
        <w:rPr>
          <w:rFonts w:ascii="Times" w:hAnsi="Times"/>
          <w:lang w:val="en-US"/>
        </w:rPr>
        <w:t>method flexibility</w:t>
      </w:r>
      <w:r w:rsidR="00277FAB" w:rsidRPr="00844170">
        <w:rPr>
          <w:rFonts w:ascii="Times" w:hAnsi="Times"/>
          <w:lang w:val="en-US"/>
        </w:rPr>
        <w:t>: fMRI research for examp</w:t>
      </w:r>
      <w:r w:rsidR="00D6212C" w:rsidRPr="00844170">
        <w:rPr>
          <w:rFonts w:ascii="Times" w:hAnsi="Times"/>
          <w:lang w:val="en-US"/>
        </w:rPr>
        <w:t xml:space="preserve">le </w:t>
      </w:r>
      <w:r w:rsidR="00277FAB" w:rsidRPr="00844170">
        <w:rPr>
          <w:rFonts w:ascii="Times" w:hAnsi="Times"/>
          <w:lang w:val="en-US"/>
        </w:rPr>
        <w:t>has over</w:t>
      </w:r>
      <w:r w:rsidR="00D6212C" w:rsidRPr="00844170">
        <w:rPr>
          <w:rFonts w:ascii="Times" w:hAnsi="Times"/>
          <w:lang w:val="en-US"/>
        </w:rPr>
        <w:t xml:space="preserve"> 7,000 options to process a single study (</w:t>
      </w:r>
      <w:r w:rsidR="00DF40B0" w:rsidRPr="00CF5925">
        <w:rPr>
          <w:rFonts w:ascii="Times" w:hAnsi="Times"/>
          <w:color w:val="000000" w:themeColor="text1"/>
          <w:lang w:val="en-US"/>
        </w:rPr>
        <w:t>Carp 2012</w:t>
      </w:r>
      <w:r w:rsidR="00D6212C" w:rsidRPr="00CF5925">
        <w:rPr>
          <w:rFonts w:ascii="Times" w:hAnsi="Times"/>
          <w:color w:val="000000" w:themeColor="text1"/>
          <w:lang w:val="en-US"/>
        </w:rPr>
        <w:t xml:space="preserve">). </w:t>
      </w:r>
      <w:r w:rsidR="00260433" w:rsidRPr="00CF5925">
        <w:rPr>
          <w:rFonts w:ascii="Times" w:hAnsi="Times"/>
          <w:color w:val="000000" w:themeColor="text1"/>
          <w:lang w:val="en-US"/>
        </w:rPr>
        <w:t>Mathematical simulations</w:t>
      </w:r>
      <w:r w:rsidR="00DF40B0" w:rsidRPr="00CF5925">
        <w:rPr>
          <w:rFonts w:ascii="Times" w:hAnsi="Times"/>
          <w:color w:val="000000" w:themeColor="text1"/>
          <w:lang w:val="en-US"/>
        </w:rPr>
        <w:t xml:space="preserve"> as well as practical implementations with open data</w:t>
      </w:r>
      <w:r w:rsidR="00260433" w:rsidRPr="00CF5925">
        <w:rPr>
          <w:rFonts w:ascii="Times" w:hAnsi="Times"/>
          <w:color w:val="000000" w:themeColor="text1"/>
          <w:lang w:val="en-US"/>
        </w:rPr>
        <w:t xml:space="preserve"> show that with growing flexibility in acceptable methods the rate of false positive greatly increase (</w:t>
      </w:r>
      <w:r w:rsidR="00260433" w:rsidRPr="00CF5925">
        <w:rPr>
          <w:rFonts w:ascii="Times" w:hAnsi="Times"/>
          <w:color w:val="000000" w:themeColor="text1"/>
        </w:rPr>
        <w:t>Ioannidis, 2005b</w:t>
      </w:r>
      <w:r w:rsidR="00DF40B0" w:rsidRPr="00CF5925">
        <w:rPr>
          <w:rFonts w:ascii="Times" w:hAnsi="Times"/>
          <w:color w:val="000000" w:themeColor="text1"/>
        </w:rPr>
        <w:t>; Carp 2012a)</w:t>
      </w:r>
      <w:r w:rsidR="00260433" w:rsidRPr="00CF5925">
        <w:rPr>
          <w:rFonts w:ascii="Times" w:hAnsi="Times"/>
          <w:color w:val="000000" w:themeColor="text1"/>
        </w:rPr>
        <w:t>.</w:t>
      </w:r>
      <w:r w:rsidR="00DF40B0" w:rsidRPr="00CF5925">
        <w:rPr>
          <w:rFonts w:ascii="Times" w:hAnsi="Times"/>
          <w:color w:val="000000" w:themeColor="text1"/>
          <w:lang w:val="en-US"/>
        </w:rPr>
        <w:t xml:space="preserve"> The number of options will only grow for researchers in the future as novel groundbreaking methods are developed;</w:t>
      </w:r>
      <w:r w:rsidR="00DF40B0" w:rsidRPr="00CF5925">
        <w:rPr>
          <w:rFonts w:ascii="Times" w:hAnsi="Times"/>
          <w:color w:val="000000" w:themeColor="text1"/>
        </w:rPr>
        <w:t xml:space="preserve"> t</w:t>
      </w:r>
      <w:r w:rsidR="00277FAB" w:rsidRPr="00CF5925">
        <w:rPr>
          <w:rFonts w:ascii="Times" w:hAnsi="Times"/>
          <w:color w:val="000000" w:themeColor="text1"/>
        </w:rPr>
        <w:t>his concern has no end in sight.</w:t>
      </w:r>
    </w:p>
    <w:p w:rsidR="00463B12" w:rsidRPr="00844170" w:rsidRDefault="00D6212C">
      <w:pPr>
        <w:rPr>
          <w:rFonts w:ascii="Times" w:hAnsi="Times"/>
          <w:lang w:val="en-US"/>
        </w:rPr>
      </w:pPr>
      <w:r w:rsidRPr="00CF5925">
        <w:rPr>
          <w:rFonts w:ascii="Times" w:hAnsi="Times"/>
          <w:color w:val="000000" w:themeColor="text1"/>
          <w:lang w:val="en-US"/>
        </w:rPr>
        <w:tab/>
      </w:r>
      <w:r w:rsidR="00277FAB" w:rsidRPr="00CF5925">
        <w:rPr>
          <w:rFonts w:ascii="Times" w:hAnsi="Times"/>
          <w:color w:val="000000" w:themeColor="text1"/>
          <w:lang w:val="en-US"/>
        </w:rPr>
        <w:t xml:space="preserve">Replication is at the heart of </w:t>
      </w:r>
      <w:r w:rsidRPr="00CF5925">
        <w:rPr>
          <w:rFonts w:ascii="Times" w:hAnsi="Times"/>
          <w:color w:val="000000" w:themeColor="text1"/>
          <w:lang w:val="en-US"/>
        </w:rPr>
        <w:t xml:space="preserve">fruitful scientific </w:t>
      </w:r>
      <w:r w:rsidR="00277FAB" w:rsidRPr="00CF5925">
        <w:rPr>
          <w:rFonts w:ascii="Times" w:hAnsi="Times"/>
          <w:color w:val="000000" w:themeColor="text1"/>
          <w:lang w:val="en-US"/>
        </w:rPr>
        <w:t>investigation</w:t>
      </w:r>
      <w:r w:rsidRPr="00CF5925">
        <w:rPr>
          <w:rFonts w:ascii="Times" w:hAnsi="Times"/>
          <w:color w:val="000000" w:themeColor="text1"/>
          <w:lang w:val="en-US"/>
        </w:rPr>
        <w:t xml:space="preserve">: it is the engine that drives forward the </w:t>
      </w:r>
      <w:r w:rsidR="00277FAB" w:rsidRPr="00CF5925">
        <w:rPr>
          <w:rFonts w:ascii="Times" w:hAnsi="Times"/>
          <w:color w:val="000000" w:themeColor="text1"/>
          <w:lang w:val="en-US"/>
        </w:rPr>
        <w:t>boundary</w:t>
      </w:r>
      <w:r w:rsidRPr="00CF5925">
        <w:rPr>
          <w:rFonts w:ascii="Times" w:hAnsi="Times"/>
          <w:color w:val="000000" w:themeColor="text1"/>
          <w:lang w:val="en-US"/>
        </w:rPr>
        <w:t xml:space="preserve"> of knowledge</w:t>
      </w:r>
      <w:r w:rsidR="00E91EB3" w:rsidRPr="00CF5925">
        <w:rPr>
          <w:rFonts w:ascii="Times" w:hAnsi="Times"/>
          <w:color w:val="000000" w:themeColor="text1"/>
          <w:lang w:val="en-US"/>
        </w:rPr>
        <w:t xml:space="preserve"> </w:t>
      </w:r>
      <w:r w:rsidR="00E91EB3" w:rsidRPr="00CF5925">
        <w:rPr>
          <w:rFonts w:ascii="Times" w:hAnsi="Times"/>
          <w:color w:val="000000" w:themeColor="text1"/>
        </w:rPr>
        <w:t>(</w:t>
      </w:r>
      <w:proofErr w:type="spellStart"/>
      <w:r w:rsidR="00E91EB3" w:rsidRPr="00CF5925">
        <w:rPr>
          <w:rFonts w:ascii="Times" w:hAnsi="Times"/>
          <w:color w:val="000000" w:themeColor="text1"/>
        </w:rPr>
        <w:t>Moonesinghe</w:t>
      </w:r>
      <w:proofErr w:type="spellEnd"/>
      <w:r w:rsidR="00E91EB3" w:rsidRPr="00CF5925">
        <w:rPr>
          <w:rFonts w:ascii="Times" w:hAnsi="Times"/>
          <w:color w:val="000000" w:themeColor="text1"/>
        </w:rPr>
        <w:t xml:space="preserve"> et al., 2007)</w:t>
      </w:r>
      <w:r w:rsidRPr="00CF5925">
        <w:rPr>
          <w:rFonts w:ascii="Times" w:hAnsi="Times"/>
          <w:color w:val="000000" w:themeColor="text1"/>
          <w:lang w:val="en-US"/>
        </w:rPr>
        <w:t xml:space="preserve">. </w:t>
      </w:r>
      <w:r w:rsidR="00E91EB3" w:rsidRPr="00CF5925">
        <w:rPr>
          <w:rFonts w:ascii="Times" w:hAnsi="Times"/>
          <w:color w:val="000000" w:themeColor="text1"/>
          <w:lang w:val="en-US"/>
        </w:rPr>
        <w:t xml:space="preserve">But </w:t>
      </w:r>
      <w:r w:rsidR="00E91EB3" w:rsidRPr="00844170">
        <w:rPr>
          <w:rFonts w:ascii="Times" w:hAnsi="Times"/>
          <w:lang w:val="en-US"/>
        </w:rPr>
        <w:t>to replicate findings</w:t>
      </w:r>
      <w:r w:rsidR="00260433" w:rsidRPr="00844170">
        <w:rPr>
          <w:rFonts w:ascii="Times" w:hAnsi="Times"/>
          <w:lang w:val="en-US"/>
        </w:rPr>
        <w:t xml:space="preserve"> accurate reports with sufficient details are needed: a foundational principle of scientific communication (</w:t>
      </w:r>
      <w:r w:rsidR="00D20BD9" w:rsidRPr="00844170">
        <w:rPr>
          <w:rFonts w:ascii="Times" w:hAnsi="Times"/>
          <w:lang w:val="en-US"/>
        </w:rPr>
        <w:t>Carp, 2012b</w:t>
      </w:r>
      <w:r w:rsidR="00260433" w:rsidRPr="00844170">
        <w:rPr>
          <w:rFonts w:ascii="Times" w:hAnsi="Times"/>
          <w:lang w:val="en-US"/>
        </w:rPr>
        <w:t xml:space="preserve">). Comprehensive methods sections allow us to verify the quality and flexibility of methodologies in a </w:t>
      </w:r>
      <w:r w:rsidR="00923441" w:rsidRPr="00844170">
        <w:rPr>
          <w:rFonts w:ascii="Times" w:hAnsi="Times"/>
          <w:lang w:val="en-US"/>
        </w:rPr>
        <w:t xml:space="preserve">given </w:t>
      </w:r>
      <w:r w:rsidR="00260433" w:rsidRPr="00844170">
        <w:rPr>
          <w:rFonts w:ascii="Times" w:hAnsi="Times"/>
          <w:lang w:val="en-US"/>
        </w:rPr>
        <w:t>study and a</w:t>
      </w:r>
      <w:r w:rsidR="00923441" w:rsidRPr="00844170">
        <w:rPr>
          <w:rFonts w:ascii="Times" w:hAnsi="Times"/>
          <w:lang w:val="en-US"/>
        </w:rPr>
        <w:t>cross an entire</w:t>
      </w:r>
      <w:r w:rsidR="00260433" w:rsidRPr="00844170">
        <w:rPr>
          <w:rFonts w:ascii="Times" w:hAnsi="Times"/>
          <w:lang w:val="en-US"/>
        </w:rPr>
        <w:t xml:space="preserve"> field. Pr</w:t>
      </w:r>
      <w:r w:rsidR="005D1D7F">
        <w:rPr>
          <w:rFonts w:ascii="Times" w:hAnsi="Times"/>
          <w:lang w:val="en-US"/>
        </w:rPr>
        <w:t>evious work emphasizes, on the contrary,</w:t>
      </w:r>
      <w:r w:rsidR="00260433" w:rsidRPr="00844170">
        <w:rPr>
          <w:rFonts w:ascii="Times" w:hAnsi="Times"/>
          <w:lang w:val="en-US"/>
        </w:rPr>
        <w:t xml:space="preserve"> </w:t>
      </w:r>
      <w:r w:rsidR="005D1D7F">
        <w:rPr>
          <w:rFonts w:ascii="Times" w:hAnsi="Times"/>
          <w:lang w:val="en-US"/>
        </w:rPr>
        <w:t xml:space="preserve">that </w:t>
      </w:r>
      <w:r w:rsidR="00260433" w:rsidRPr="00844170">
        <w:rPr>
          <w:rFonts w:ascii="Times" w:hAnsi="Times"/>
          <w:lang w:val="en-US"/>
        </w:rPr>
        <w:t>methodologies lack important details for replication (</w:t>
      </w:r>
      <w:r w:rsidR="00D20BD9" w:rsidRPr="00844170">
        <w:rPr>
          <w:rFonts w:ascii="Times" w:hAnsi="Times"/>
          <w:lang w:val="en-US"/>
        </w:rPr>
        <w:t>Carp, 2012b</w:t>
      </w:r>
      <w:r w:rsidR="00260433" w:rsidRPr="00844170">
        <w:rPr>
          <w:rFonts w:ascii="Times" w:hAnsi="Times"/>
          <w:lang w:val="en-US"/>
        </w:rPr>
        <w:t xml:space="preserve">). This finding is upsetting and greatly impacts how we should think about scientific progress when such a basic </w:t>
      </w:r>
      <w:r w:rsidR="00923441" w:rsidRPr="00844170">
        <w:rPr>
          <w:rFonts w:ascii="Times" w:hAnsi="Times"/>
          <w:lang w:val="en-US"/>
        </w:rPr>
        <w:t>tenant</w:t>
      </w:r>
      <w:r w:rsidR="00260433" w:rsidRPr="00844170">
        <w:rPr>
          <w:rFonts w:ascii="Times" w:hAnsi="Times"/>
          <w:lang w:val="en-US"/>
        </w:rPr>
        <w:t xml:space="preserve"> is broken. </w:t>
      </w:r>
    </w:p>
    <w:p w:rsidR="00D6212C" w:rsidRPr="00844170" w:rsidRDefault="00463B12" w:rsidP="00D6212C">
      <w:pPr>
        <w:rPr>
          <w:rFonts w:ascii="Times" w:hAnsi="Times"/>
          <w:lang w:val="en-US"/>
        </w:rPr>
      </w:pPr>
      <w:r w:rsidRPr="00844170">
        <w:rPr>
          <w:rFonts w:ascii="Times" w:hAnsi="Times"/>
          <w:lang w:val="en-US"/>
        </w:rPr>
        <w:tab/>
        <w:t xml:space="preserve">Taken together, it is important to assess the state of the field in terms of reporting practices to ensure that we can enforce good </w:t>
      </w:r>
      <w:r w:rsidR="00923441" w:rsidRPr="00844170">
        <w:rPr>
          <w:rFonts w:ascii="Times" w:hAnsi="Times"/>
          <w:lang w:val="en-US"/>
        </w:rPr>
        <w:t>standards</w:t>
      </w:r>
      <w:r w:rsidRPr="00844170">
        <w:rPr>
          <w:rFonts w:ascii="Times" w:hAnsi="Times"/>
          <w:lang w:val="en-US"/>
        </w:rPr>
        <w:t xml:space="preserve"> for reproducible science</w:t>
      </w:r>
      <w:r w:rsidR="00260433" w:rsidRPr="00844170">
        <w:rPr>
          <w:rFonts w:ascii="Times" w:hAnsi="Times"/>
          <w:lang w:val="en-US"/>
        </w:rPr>
        <w:t xml:space="preserve">. </w:t>
      </w:r>
      <w:r w:rsidR="00D6212C" w:rsidRPr="00844170">
        <w:rPr>
          <w:rFonts w:ascii="Times" w:hAnsi="Times"/>
          <w:lang w:val="en-US"/>
        </w:rPr>
        <w:t xml:space="preserve">Given the importance of choices and flexibility in research, the current project aims to describe the extent </w:t>
      </w:r>
      <w:r w:rsidR="00D6212C" w:rsidRPr="00844170">
        <w:rPr>
          <w:rFonts w:ascii="Times" w:hAnsi="Times"/>
          <w:lang w:val="en-US"/>
        </w:rPr>
        <w:lastRenderedPageBreak/>
        <w:t xml:space="preserve">of preprocessing pipeline flexibility </w:t>
      </w:r>
      <w:r w:rsidR="00923441" w:rsidRPr="00844170">
        <w:rPr>
          <w:rFonts w:ascii="Times" w:hAnsi="Times"/>
          <w:lang w:val="en-US"/>
        </w:rPr>
        <w:t>within</w:t>
      </w:r>
      <w:r w:rsidR="00D6212C" w:rsidRPr="00844170">
        <w:rPr>
          <w:rFonts w:ascii="Times" w:hAnsi="Times"/>
          <w:lang w:val="en-US"/>
        </w:rPr>
        <w:t xml:space="preserve"> EEG </w:t>
      </w:r>
      <w:r w:rsidR="00923441" w:rsidRPr="00844170">
        <w:rPr>
          <w:rFonts w:ascii="Times" w:hAnsi="Times"/>
          <w:lang w:val="en-US"/>
        </w:rPr>
        <w:t xml:space="preserve">research under the novel COBIDAS framework </w:t>
      </w:r>
      <w:r w:rsidR="00D76898">
        <w:rPr>
          <w:rFonts w:ascii="Times" w:hAnsi="Times"/>
          <w:lang w:val="en-US"/>
        </w:rPr>
        <w:t>developed for ME</w:t>
      </w:r>
      <w:r w:rsidR="00923441" w:rsidRPr="00844170">
        <w:rPr>
          <w:rFonts w:ascii="Times" w:hAnsi="Times"/>
          <w:lang w:val="en-US"/>
        </w:rPr>
        <w:t>EG research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00923441" w:rsidRPr="00844170">
        <w:rPr>
          <w:rFonts w:ascii="Times" w:hAnsi="Times"/>
          <w:lang w:val="en-US"/>
        </w:rPr>
        <w:t>)</w:t>
      </w:r>
      <w:r w:rsidR="00D6212C" w:rsidRPr="00844170">
        <w:rPr>
          <w:rFonts w:ascii="Times" w:hAnsi="Times"/>
          <w:lang w:val="en-US"/>
        </w:rPr>
        <w:t>.</w:t>
      </w:r>
      <w:r w:rsidR="00260433" w:rsidRPr="00844170">
        <w:rPr>
          <w:rFonts w:ascii="Times" w:hAnsi="Times"/>
          <w:lang w:val="en-US"/>
        </w:rPr>
        <w:t xml:space="preserve"> </w:t>
      </w:r>
      <w:r w:rsidR="00923441" w:rsidRPr="00844170">
        <w:rPr>
          <w:rFonts w:ascii="Times" w:hAnsi="Times"/>
          <w:lang w:val="en-US"/>
        </w:rPr>
        <w:t>We hope to answer these burning questions:</w:t>
      </w:r>
    </w:p>
    <w:p w:rsidR="00CF5925" w:rsidRPr="00CF5925" w:rsidRDefault="00260433" w:rsidP="00C2039D">
      <w:pPr>
        <w:pStyle w:val="ListParagraph"/>
        <w:numPr>
          <w:ilvl w:val="0"/>
          <w:numId w:val="1"/>
        </w:numPr>
        <w:rPr>
          <w:rFonts w:ascii="Times" w:hAnsi="Times"/>
        </w:rPr>
      </w:pPr>
      <w:r w:rsidRPr="00CF5925">
        <w:rPr>
          <w:rFonts w:ascii="Times" w:hAnsi="Times"/>
          <w:lang w:val="en-US"/>
        </w:rPr>
        <w:t>What is</w:t>
      </w:r>
      <w:r w:rsidR="00463B12" w:rsidRPr="00CF5925">
        <w:rPr>
          <w:rFonts w:ascii="Times" w:hAnsi="Times"/>
          <w:lang w:val="en-US"/>
        </w:rPr>
        <w:t xml:space="preserve"> the current state of the field-–how are EEG studies being reported? </w:t>
      </w:r>
    </w:p>
    <w:p w:rsidR="00463B12" w:rsidRPr="00CF5925" w:rsidRDefault="00463B12" w:rsidP="00C2039D">
      <w:pPr>
        <w:pStyle w:val="ListParagraph"/>
        <w:numPr>
          <w:ilvl w:val="0"/>
          <w:numId w:val="1"/>
        </w:numPr>
        <w:rPr>
          <w:rFonts w:ascii="Times" w:hAnsi="Times"/>
        </w:rPr>
      </w:pPr>
      <w:r w:rsidRPr="00CF5925">
        <w:rPr>
          <w:rFonts w:ascii="Times" w:hAnsi="Times"/>
          <w:lang w:val="en-US"/>
        </w:rPr>
        <w:t>What areas of scientific reporting could be improved to help reproducibility?</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well powered are these studies?</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flexible are electrophysiology pipelines?</w:t>
      </w:r>
    </w:p>
    <w:p w:rsidR="00463B12" w:rsidRPr="00844170" w:rsidRDefault="00463B12" w:rsidP="00463B12">
      <w:pPr>
        <w:pStyle w:val="ListParagraph"/>
        <w:numPr>
          <w:ilvl w:val="0"/>
          <w:numId w:val="1"/>
        </w:numPr>
        <w:rPr>
          <w:rFonts w:ascii="Times" w:hAnsi="Times"/>
          <w:lang w:val="en-US"/>
        </w:rPr>
      </w:pPr>
      <w:r w:rsidRPr="00844170">
        <w:rPr>
          <w:rFonts w:ascii="Times" w:hAnsi="Times"/>
          <w:lang w:val="en-US"/>
        </w:rPr>
        <w:t>How do these choices influence results and conclusion?</w:t>
      </w:r>
    </w:p>
    <w:p w:rsidR="00737EB1" w:rsidRPr="00844170" w:rsidRDefault="00737EB1">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Methods</w:t>
      </w:r>
    </w:p>
    <w:p w:rsidR="00FB5F68" w:rsidRPr="00844170" w:rsidRDefault="0031037A">
      <w:pPr>
        <w:rPr>
          <w:rFonts w:ascii="Times" w:hAnsi="Times"/>
          <w:i/>
          <w:lang w:val="en-US"/>
        </w:rPr>
      </w:pPr>
      <w:r w:rsidRPr="00844170">
        <w:rPr>
          <w:rFonts w:ascii="Times" w:hAnsi="Times"/>
          <w:i/>
          <w:lang w:val="en-US"/>
        </w:rPr>
        <w:t>Article selection</w:t>
      </w:r>
    </w:p>
    <w:p w:rsidR="00E86FDF" w:rsidRPr="00844170" w:rsidRDefault="00FB5F68">
      <w:pPr>
        <w:rPr>
          <w:rFonts w:ascii="Times" w:hAnsi="Times"/>
          <w:lang w:val="en-US"/>
        </w:rPr>
      </w:pPr>
      <w:r w:rsidRPr="00844170">
        <w:rPr>
          <w:rFonts w:ascii="Times" w:hAnsi="Times"/>
          <w:i/>
          <w:lang w:val="en-US"/>
        </w:rPr>
        <w:tab/>
      </w:r>
      <w:r w:rsidR="00923441" w:rsidRPr="00844170">
        <w:rPr>
          <w:rFonts w:ascii="Times" w:hAnsi="Times"/>
          <w:lang w:val="en-US"/>
        </w:rPr>
        <w:t>A</w:t>
      </w:r>
      <w:r w:rsidR="00E86FDF" w:rsidRPr="00844170">
        <w:rPr>
          <w:rFonts w:ascii="Times" w:hAnsi="Times"/>
          <w:lang w:val="en-US"/>
        </w:rPr>
        <w:t>rticles</w:t>
      </w:r>
      <w:r w:rsidRPr="00844170">
        <w:rPr>
          <w:rFonts w:ascii="Times" w:hAnsi="Times"/>
          <w:lang w:val="en-US"/>
        </w:rPr>
        <w:t xml:space="preserve"> for the present study were identified using the PubMed database</w:t>
      </w:r>
      <w:r w:rsidR="00923441" w:rsidRPr="00844170">
        <w:rPr>
          <w:rFonts w:ascii="Times" w:hAnsi="Times"/>
          <w:lang w:val="en-US"/>
        </w:rPr>
        <w:t xml:space="preserve"> and</w:t>
      </w:r>
      <w:r w:rsidRPr="00844170">
        <w:rPr>
          <w:rFonts w:ascii="Times" w:hAnsi="Times"/>
          <w:lang w:val="en-US"/>
        </w:rPr>
        <w:t xml:space="preserve"> selected on the basis of: having the terms “EGG” and “ERP” in their title or abstract; published in English and from 2015 onwards.</w:t>
      </w:r>
      <w:r w:rsidR="00E86FDF" w:rsidRPr="00844170">
        <w:rPr>
          <w:rFonts w:ascii="Times" w:hAnsi="Times"/>
          <w:lang w:val="en-US"/>
        </w:rPr>
        <w:t xml:space="preserve"> From the 1075 results, 50 were randomly selected (using a random number generator in R) for </w:t>
      </w:r>
      <w:r w:rsidR="00923441" w:rsidRPr="00844170">
        <w:rPr>
          <w:rFonts w:ascii="Times" w:hAnsi="Times"/>
          <w:lang w:val="en-US"/>
        </w:rPr>
        <w:t>further</w:t>
      </w:r>
      <w:r w:rsidR="00E86FDF" w:rsidRPr="00844170">
        <w:rPr>
          <w:rFonts w:ascii="Times" w:hAnsi="Times"/>
          <w:lang w:val="en-US"/>
        </w:rPr>
        <w:t xml:space="preserve"> inspection. Of the 50 inspected, any non-experimental research was removed (i.e. meta-analysis, reviews, and all research developing methods, analysis algorithms, new BCI or EEG systems). </w:t>
      </w:r>
      <w:r w:rsidR="00923441" w:rsidRPr="00844170">
        <w:rPr>
          <w:rFonts w:ascii="Times" w:hAnsi="Times"/>
          <w:lang w:val="en-US"/>
        </w:rPr>
        <w:t>Thirty</w:t>
      </w:r>
      <w:r w:rsidR="00E86FDF" w:rsidRPr="00844170">
        <w:rPr>
          <w:rFonts w:ascii="Times" w:hAnsi="Times"/>
          <w:lang w:val="en-US"/>
        </w:rPr>
        <w:t>-eight articles remained for the analysis</w:t>
      </w:r>
      <w:r w:rsidR="00923441" w:rsidRPr="00844170">
        <w:rPr>
          <w:rFonts w:ascii="Times" w:hAnsi="Times"/>
          <w:lang w:val="en-US"/>
        </w:rPr>
        <w:t xml:space="preserve">. </w:t>
      </w:r>
      <w:r w:rsidR="00DB5FF2" w:rsidRPr="00844170">
        <w:rPr>
          <w:rFonts w:ascii="Times" w:hAnsi="Times"/>
          <w:lang w:val="en-US"/>
        </w:rPr>
        <w:t xml:space="preserve">These remaining </w:t>
      </w:r>
      <w:r w:rsidR="00923441" w:rsidRPr="00844170">
        <w:rPr>
          <w:rFonts w:ascii="Times" w:hAnsi="Times"/>
          <w:lang w:val="en-US"/>
        </w:rPr>
        <w:t>papers</w:t>
      </w:r>
      <w:r w:rsidR="00DB5FF2" w:rsidRPr="00844170">
        <w:rPr>
          <w:rFonts w:ascii="Times" w:hAnsi="Times"/>
          <w:lang w:val="en-US"/>
        </w:rPr>
        <w:t xml:space="preserve"> came from an array of 27 different journals</w:t>
      </w:r>
      <w:r w:rsidR="00923441" w:rsidRPr="00844170">
        <w:rPr>
          <w:rFonts w:ascii="Times" w:hAnsi="Times"/>
          <w:lang w:val="en-US"/>
        </w:rPr>
        <w:t>,</w:t>
      </w:r>
      <w:r w:rsidR="00DB5FF2" w:rsidRPr="00844170">
        <w:rPr>
          <w:rFonts w:ascii="Times" w:hAnsi="Times"/>
          <w:lang w:val="en-US"/>
        </w:rPr>
        <w:t xml:space="preserve"> across various impact facto</w:t>
      </w:r>
      <w:r w:rsidR="00923441" w:rsidRPr="00844170">
        <w:rPr>
          <w:rFonts w:ascii="Times" w:hAnsi="Times"/>
          <w:lang w:val="en-US"/>
        </w:rPr>
        <w:t xml:space="preserve">rs, including: PNAS, </w:t>
      </w:r>
      <w:proofErr w:type="spellStart"/>
      <w:r w:rsidR="00923441" w:rsidRPr="00844170">
        <w:rPr>
          <w:rFonts w:ascii="Times" w:hAnsi="Times"/>
          <w:lang w:val="en-US"/>
        </w:rPr>
        <w:t>PLoS</w:t>
      </w:r>
      <w:proofErr w:type="spellEnd"/>
      <w:r w:rsidR="00923441" w:rsidRPr="00844170">
        <w:rPr>
          <w:rFonts w:ascii="Times" w:hAnsi="Times"/>
          <w:lang w:val="en-US"/>
        </w:rPr>
        <w:t xml:space="preserve"> one, J</w:t>
      </w:r>
      <w:r w:rsidR="00DB5FF2" w:rsidRPr="00844170">
        <w:rPr>
          <w:rFonts w:ascii="Times" w:hAnsi="Times"/>
          <w:lang w:val="en-US"/>
        </w:rPr>
        <w:t xml:space="preserve">ournal of </w:t>
      </w:r>
      <w:r w:rsidR="00923441" w:rsidRPr="00844170">
        <w:rPr>
          <w:rFonts w:ascii="Times" w:hAnsi="Times"/>
          <w:lang w:val="en-US"/>
        </w:rPr>
        <w:t>Neuroscience, C</w:t>
      </w:r>
      <w:r w:rsidR="00DB5FF2" w:rsidRPr="00844170">
        <w:rPr>
          <w:rFonts w:ascii="Times" w:hAnsi="Times"/>
          <w:lang w:val="en-US"/>
        </w:rPr>
        <w:t>og</w:t>
      </w:r>
      <w:r w:rsidR="00923441" w:rsidRPr="00844170">
        <w:rPr>
          <w:rFonts w:ascii="Times" w:hAnsi="Times"/>
          <w:lang w:val="en-US"/>
        </w:rPr>
        <w:t>nition, Frontiers, and P</w:t>
      </w:r>
      <w:r w:rsidR="00DB5FF2" w:rsidRPr="00844170">
        <w:rPr>
          <w:rFonts w:ascii="Times" w:hAnsi="Times"/>
          <w:lang w:val="en-US"/>
        </w:rPr>
        <w:t xml:space="preserve">sychophysiology. </w:t>
      </w:r>
    </w:p>
    <w:p w:rsidR="00FB5F68" w:rsidRPr="00844170" w:rsidRDefault="00FB5F68">
      <w:pPr>
        <w:rPr>
          <w:rFonts w:ascii="Times" w:hAnsi="Times"/>
          <w:lang w:val="en-US"/>
        </w:rPr>
      </w:pPr>
    </w:p>
    <w:p w:rsidR="00FB5F68" w:rsidRPr="00844170" w:rsidRDefault="0031037A">
      <w:pPr>
        <w:rPr>
          <w:rFonts w:ascii="Times" w:hAnsi="Times"/>
          <w:i/>
          <w:lang w:val="en-US"/>
        </w:rPr>
      </w:pPr>
      <w:r w:rsidRPr="00844170">
        <w:rPr>
          <w:rFonts w:ascii="Times" w:hAnsi="Times"/>
          <w:i/>
          <w:lang w:val="en-US"/>
        </w:rPr>
        <w:t>Article Screening and Criteria</w:t>
      </w:r>
    </w:p>
    <w:p w:rsidR="00FB4A10" w:rsidRPr="00844170" w:rsidRDefault="00E86FDF">
      <w:pPr>
        <w:rPr>
          <w:rFonts w:ascii="Times" w:hAnsi="Times"/>
          <w:lang w:val="en-US"/>
        </w:rPr>
      </w:pPr>
      <w:r w:rsidRPr="00844170">
        <w:rPr>
          <w:rFonts w:ascii="Times" w:hAnsi="Times"/>
          <w:i/>
          <w:lang w:val="en-US"/>
        </w:rPr>
        <w:tab/>
      </w:r>
      <w:r w:rsidRPr="00844170">
        <w:rPr>
          <w:rFonts w:ascii="Times" w:hAnsi="Times"/>
          <w:lang w:val="en-US"/>
        </w:rPr>
        <w:t xml:space="preserve">COBIDAS recently </w:t>
      </w:r>
      <w:r w:rsidR="00923441" w:rsidRPr="00844170">
        <w:rPr>
          <w:rFonts w:ascii="Times" w:hAnsi="Times"/>
          <w:lang w:val="en-US"/>
        </w:rPr>
        <w:t>released</w:t>
      </w:r>
      <w:r w:rsidRPr="00844170">
        <w:rPr>
          <w:rFonts w:ascii="Times" w:hAnsi="Times"/>
          <w:lang w:val="en-US"/>
        </w:rPr>
        <w:t xml:space="preserve"> a report on best practices for reporting methods in MEEG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Pr="00844170">
        <w:rPr>
          <w:rFonts w:ascii="Times" w:hAnsi="Times"/>
          <w:lang w:val="en-US"/>
        </w:rPr>
        <w:t xml:space="preserve">). To evaluate the quality of the methods reports, a modified version of the COBIDAS </w:t>
      </w:r>
      <w:r w:rsidR="00923441" w:rsidRPr="00844170">
        <w:rPr>
          <w:rFonts w:ascii="Times" w:hAnsi="Times"/>
          <w:lang w:val="en-US"/>
        </w:rPr>
        <w:t>criteria was used</w:t>
      </w:r>
      <w:r w:rsidR="00CF5925">
        <w:rPr>
          <w:rFonts w:ascii="Times" w:hAnsi="Times"/>
          <w:lang w:val="en-US"/>
        </w:rPr>
        <w:t>; we added</w:t>
      </w:r>
      <w:r w:rsidRPr="00844170">
        <w:rPr>
          <w:rFonts w:ascii="Times" w:hAnsi="Times"/>
          <w:lang w:val="en-US"/>
        </w:rPr>
        <w:t xml:space="preserve"> </w:t>
      </w:r>
      <w:r w:rsidR="00CF5925">
        <w:rPr>
          <w:rFonts w:ascii="Times" w:hAnsi="Times"/>
          <w:lang w:val="en-US"/>
        </w:rPr>
        <w:t>participant rejection as additional criteria</w:t>
      </w:r>
      <w:r w:rsidR="00923441" w:rsidRPr="00844170">
        <w:rPr>
          <w:rFonts w:ascii="Times" w:hAnsi="Times"/>
          <w:lang w:val="en-US"/>
        </w:rPr>
        <w:t xml:space="preserve">. </w:t>
      </w:r>
      <w:r w:rsidRPr="00844170">
        <w:rPr>
          <w:rFonts w:ascii="Times" w:hAnsi="Times"/>
          <w:lang w:val="en-US"/>
        </w:rPr>
        <w:t xml:space="preserve">Due to limited time, only the first three sections of the COBIDAS guidelines were </w:t>
      </w:r>
      <w:r w:rsidR="00923441" w:rsidRPr="00844170">
        <w:rPr>
          <w:rFonts w:ascii="Times" w:hAnsi="Times"/>
          <w:lang w:val="en-US"/>
        </w:rPr>
        <w:t>evaluated</w:t>
      </w:r>
      <w:r w:rsidRPr="00844170">
        <w:rPr>
          <w:rFonts w:ascii="Times" w:hAnsi="Times"/>
          <w:lang w:val="en-US"/>
        </w:rPr>
        <w:t xml:space="preserve">: </w:t>
      </w:r>
      <w:r w:rsidRPr="00844170">
        <w:rPr>
          <w:rFonts w:ascii="Times" w:hAnsi="Times"/>
          <w:i/>
          <w:lang w:val="en-US"/>
        </w:rPr>
        <w:t xml:space="preserve">Design and </w:t>
      </w:r>
      <w:r w:rsidR="00923441" w:rsidRPr="00844170">
        <w:rPr>
          <w:rFonts w:ascii="Times" w:hAnsi="Times"/>
          <w:i/>
          <w:lang w:val="en-US"/>
        </w:rPr>
        <w:t>participants</w:t>
      </w:r>
      <w:r w:rsidRPr="00844170">
        <w:rPr>
          <w:rFonts w:ascii="Times" w:hAnsi="Times"/>
          <w:lang w:val="en-US"/>
        </w:rPr>
        <w:t xml:space="preserve">, </w:t>
      </w:r>
      <w:r w:rsidRPr="00844170">
        <w:rPr>
          <w:rFonts w:ascii="Times" w:hAnsi="Times"/>
          <w:i/>
          <w:lang w:val="en-US"/>
        </w:rPr>
        <w:t>Data acquisition</w:t>
      </w:r>
      <w:r w:rsidRPr="00844170">
        <w:rPr>
          <w:rFonts w:ascii="Times" w:hAnsi="Times"/>
          <w:lang w:val="en-US"/>
        </w:rPr>
        <w:t xml:space="preserve">, and </w:t>
      </w:r>
      <w:r w:rsidRPr="00844170">
        <w:rPr>
          <w:rFonts w:ascii="Times" w:hAnsi="Times"/>
          <w:i/>
          <w:lang w:val="en-US"/>
        </w:rPr>
        <w:t>Data preprocessing.</w:t>
      </w:r>
      <w:r w:rsidRPr="00844170">
        <w:rPr>
          <w:rFonts w:ascii="Times" w:hAnsi="Times"/>
          <w:lang w:val="en-US"/>
        </w:rPr>
        <w:t xml:space="preserve"> </w:t>
      </w:r>
      <w:r w:rsidR="00FB4A10" w:rsidRPr="00844170">
        <w:rPr>
          <w:rFonts w:ascii="Times" w:hAnsi="Times"/>
          <w:lang w:val="en-US"/>
        </w:rPr>
        <w:t xml:space="preserve">When </w:t>
      </w:r>
      <w:r w:rsidR="00923441" w:rsidRPr="00844170">
        <w:rPr>
          <w:rFonts w:ascii="Times" w:hAnsi="Times"/>
          <w:lang w:val="en-US"/>
        </w:rPr>
        <w:t>applicable</w:t>
      </w:r>
      <w:r w:rsidR="00FB4A10" w:rsidRPr="00844170">
        <w:rPr>
          <w:rFonts w:ascii="Times" w:hAnsi="Times"/>
          <w:lang w:val="en-US"/>
        </w:rPr>
        <w:t xml:space="preserve">, </w:t>
      </w:r>
      <w:r w:rsidR="00923441" w:rsidRPr="00844170">
        <w:rPr>
          <w:rFonts w:ascii="Times" w:hAnsi="Times"/>
          <w:lang w:val="en-US"/>
        </w:rPr>
        <w:t>supplementary</w:t>
      </w:r>
      <w:r w:rsidR="00FB4A10" w:rsidRPr="00844170">
        <w:rPr>
          <w:rFonts w:ascii="Times" w:hAnsi="Times"/>
          <w:lang w:val="en-US"/>
        </w:rPr>
        <w:t xml:space="preserve"> reports were included in the study. When </w:t>
      </w:r>
      <w:r w:rsidR="00F75922">
        <w:rPr>
          <w:rFonts w:ascii="Times" w:hAnsi="Times"/>
          <w:lang w:val="en-US"/>
        </w:rPr>
        <w:t>a given</w:t>
      </w:r>
      <w:r w:rsidR="00923441" w:rsidRPr="00844170">
        <w:rPr>
          <w:rFonts w:ascii="Times" w:hAnsi="Times"/>
          <w:lang w:val="en-US"/>
        </w:rPr>
        <w:t xml:space="preserve"> article</w:t>
      </w:r>
      <w:r w:rsidR="00F75922">
        <w:rPr>
          <w:rFonts w:ascii="Times" w:hAnsi="Times"/>
          <w:lang w:val="en-US"/>
        </w:rPr>
        <w:t xml:space="preserve"> had multiple </w:t>
      </w:r>
      <w:r w:rsidR="00D76898">
        <w:rPr>
          <w:rFonts w:ascii="Times" w:hAnsi="Times"/>
          <w:lang w:val="en-US"/>
        </w:rPr>
        <w:t>experiments</w:t>
      </w:r>
      <w:r w:rsidR="00FB4A10" w:rsidRPr="00844170">
        <w:rPr>
          <w:rFonts w:ascii="Times" w:hAnsi="Times"/>
          <w:lang w:val="en-US"/>
        </w:rPr>
        <w:t xml:space="preserve">, the methods </w:t>
      </w:r>
      <w:r w:rsidR="00D76898">
        <w:rPr>
          <w:rFonts w:ascii="Times" w:hAnsi="Times"/>
          <w:lang w:val="en-US"/>
        </w:rPr>
        <w:t>of</w:t>
      </w:r>
      <w:r w:rsidR="00FB4A10" w:rsidRPr="00844170">
        <w:rPr>
          <w:rFonts w:ascii="Times" w:hAnsi="Times"/>
          <w:lang w:val="en-US"/>
        </w:rPr>
        <w:t xml:space="preserve"> the EEG experiments were </w:t>
      </w:r>
      <w:r w:rsidR="00923441" w:rsidRPr="00844170">
        <w:rPr>
          <w:rFonts w:ascii="Times" w:hAnsi="Times"/>
          <w:lang w:val="en-US"/>
        </w:rPr>
        <w:t>evaluated</w:t>
      </w:r>
      <w:r w:rsidR="00FB4A10" w:rsidRPr="00844170">
        <w:rPr>
          <w:rFonts w:ascii="Times" w:hAnsi="Times"/>
          <w:lang w:val="en-US"/>
        </w:rPr>
        <w:t xml:space="preserve">. </w:t>
      </w:r>
      <w:r w:rsidR="00923441" w:rsidRPr="00844170">
        <w:rPr>
          <w:rFonts w:ascii="Times" w:hAnsi="Times"/>
          <w:lang w:val="en-US"/>
        </w:rPr>
        <w:t>Whenever parameters could be inferred but were not explicitly stated in an article (</w:t>
      </w:r>
      <w:r w:rsidR="00FB4A10" w:rsidRPr="00844170">
        <w:rPr>
          <w:rFonts w:ascii="Times" w:hAnsi="Times"/>
          <w:lang w:val="en-US"/>
        </w:rPr>
        <w:t xml:space="preserve">e.g. </w:t>
      </w:r>
      <w:r w:rsidR="00923441" w:rsidRPr="00844170">
        <w:rPr>
          <w:rFonts w:ascii="Times" w:hAnsi="Times"/>
          <w:lang w:val="en-US"/>
        </w:rPr>
        <w:t>participants</w:t>
      </w:r>
      <w:r w:rsidR="00FB4A10" w:rsidRPr="00844170">
        <w:rPr>
          <w:rFonts w:ascii="Times" w:hAnsi="Times"/>
          <w:lang w:val="en-US"/>
        </w:rPr>
        <w:t xml:space="preserve"> were seated and thus their </w:t>
      </w:r>
      <w:r w:rsidR="00923441" w:rsidRPr="00844170">
        <w:rPr>
          <w:rFonts w:ascii="Times" w:hAnsi="Times"/>
          <w:lang w:val="en-US"/>
        </w:rPr>
        <w:t>head position can be inferred), information was noted as inferred</w:t>
      </w:r>
      <w:r w:rsidR="00FB4A10" w:rsidRPr="00844170">
        <w:rPr>
          <w:rFonts w:ascii="Times" w:hAnsi="Times"/>
          <w:lang w:val="en-US"/>
        </w:rPr>
        <w:t xml:space="preserve">. Missing information is marked as “NO”. In the case that information was present but unclear, it is marked as present but unclear. </w:t>
      </w:r>
    </w:p>
    <w:p w:rsidR="00D20BD9" w:rsidRPr="00844170" w:rsidRDefault="00D20BD9">
      <w:pPr>
        <w:rPr>
          <w:rFonts w:ascii="Times" w:hAnsi="Times"/>
          <w:lang w:val="en-US"/>
        </w:rPr>
      </w:pPr>
    </w:p>
    <w:p w:rsidR="00FB4A10" w:rsidRPr="00844170" w:rsidRDefault="00FB4A10">
      <w:pPr>
        <w:rPr>
          <w:rFonts w:ascii="Times" w:hAnsi="Times"/>
          <w:i/>
          <w:lang w:val="en-US"/>
        </w:rPr>
      </w:pPr>
      <w:r w:rsidRPr="00844170">
        <w:rPr>
          <w:rFonts w:ascii="Times" w:hAnsi="Times"/>
          <w:i/>
          <w:lang w:val="en-US"/>
        </w:rPr>
        <w:t>Power analysis</w:t>
      </w:r>
    </w:p>
    <w:p w:rsidR="00FB4A10" w:rsidRDefault="00FB4A10">
      <w:pPr>
        <w:rPr>
          <w:rFonts w:ascii="Times" w:hAnsi="Times"/>
          <w:lang w:val="en-US"/>
        </w:rPr>
      </w:pPr>
      <w:r w:rsidRPr="00844170">
        <w:rPr>
          <w:rFonts w:ascii="Times" w:hAnsi="Times"/>
          <w:lang w:val="en-US"/>
        </w:rPr>
        <w:tab/>
        <w:t xml:space="preserve">To determine the average power of the selected studies from the field, a power analysis was </w:t>
      </w:r>
      <w:r w:rsidR="00923441" w:rsidRPr="00844170">
        <w:rPr>
          <w:rFonts w:ascii="Times" w:hAnsi="Times"/>
          <w:lang w:val="en-US"/>
        </w:rPr>
        <w:t>conducted</w:t>
      </w:r>
      <w:r w:rsidRPr="00844170">
        <w:rPr>
          <w:rFonts w:ascii="Times" w:hAnsi="Times"/>
          <w:lang w:val="en-US"/>
        </w:rPr>
        <w:t xml:space="preserve"> using the “</w:t>
      </w:r>
      <w:proofErr w:type="spellStart"/>
      <w:r w:rsidRPr="00844170">
        <w:rPr>
          <w:rFonts w:ascii="Times" w:hAnsi="Times"/>
          <w:lang w:val="en-US"/>
        </w:rPr>
        <w:t>pwr</w:t>
      </w:r>
      <w:proofErr w:type="spellEnd"/>
      <w:r w:rsidRPr="00844170">
        <w:rPr>
          <w:rFonts w:ascii="Times" w:hAnsi="Times"/>
          <w:lang w:val="en-US"/>
        </w:rPr>
        <w:t>” package in R</w:t>
      </w:r>
      <w:r w:rsidR="00D20BD9" w:rsidRPr="00844170">
        <w:rPr>
          <w:rFonts w:ascii="Times" w:hAnsi="Times"/>
          <w:lang w:val="en-US"/>
        </w:rPr>
        <w:t xml:space="preserve">. </w:t>
      </w:r>
      <w:r w:rsidR="00923441" w:rsidRPr="00844170">
        <w:rPr>
          <w:rFonts w:ascii="Times" w:hAnsi="Times"/>
          <w:lang w:val="en-US"/>
        </w:rPr>
        <w:t>S</w:t>
      </w:r>
      <w:r w:rsidRPr="00844170">
        <w:rPr>
          <w:rFonts w:ascii="Times" w:hAnsi="Times"/>
          <w:lang w:val="en-US"/>
        </w:rPr>
        <w:t xml:space="preserve">ample sizes, extracted from the above </w:t>
      </w:r>
      <w:r w:rsidR="00923441" w:rsidRPr="00844170">
        <w:rPr>
          <w:rFonts w:ascii="Times" w:hAnsi="Times"/>
          <w:lang w:val="en-US"/>
        </w:rPr>
        <w:t>analysis,</w:t>
      </w:r>
      <w:r w:rsidRPr="00844170">
        <w:rPr>
          <w:rFonts w:ascii="Times" w:hAnsi="Times"/>
          <w:lang w:val="en-US"/>
        </w:rPr>
        <w:t xml:space="preserve"> </w:t>
      </w:r>
      <w:r w:rsidR="00923441" w:rsidRPr="00844170">
        <w:rPr>
          <w:rFonts w:ascii="Times" w:hAnsi="Times"/>
          <w:lang w:val="en-US"/>
        </w:rPr>
        <w:t>were</w:t>
      </w:r>
      <w:r w:rsidRPr="00844170">
        <w:rPr>
          <w:rFonts w:ascii="Times" w:hAnsi="Times"/>
          <w:lang w:val="en-US"/>
        </w:rPr>
        <w:t xml:space="preserve"> used to determine power for varying effect sizes across both t-test and one-way balanced ANOVAS.  </w:t>
      </w:r>
      <w:r w:rsidR="00923441" w:rsidRPr="00844170">
        <w:rPr>
          <w:rFonts w:ascii="Times" w:hAnsi="Times"/>
          <w:lang w:val="en-US"/>
        </w:rPr>
        <w:t>These tests</w:t>
      </w:r>
      <w:r w:rsidRPr="00844170">
        <w:rPr>
          <w:rFonts w:ascii="Times" w:hAnsi="Times"/>
          <w:lang w:val="en-US"/>
        </w:rPr>
        <w:t xml:space="preserve"> were chosen as the</w:t>
      </w:r>
      <w:r w:rsidR="00923441" w:rsidRPr="00844170">
        <w:rPr>
          <w:rFonts w:ascii="Times" w:hAnsi="Times"/>
          <w:lang w:val="en-US"/>
        </w:rPr>
        <w:t>y are the</w:t>
      </w:r>
      <w:r w:rsidRPr="00844170">
        <w:rPr>
          <w:rFonts w:ascii="Times" w:hAnsi="Times"/>
          <w:lang w:val="en-US"/>
        </w:rPr>
        <w:t xml:space="preserve"> two most common choices of stati</w:t>
      </w:r>
      <w:r w:rsidR="00923441" w:rsidRPr="00844170">
        <w:rPr>
          <w:rFonts w:ascii="Times" w:hAnsi="Times"/>
          <w:lang w:val="en-US"/>
        </w:rPr>
        <w:t>stical methods in the field. Our power analysis</w:t>
      </w:r>
      <w:r w:rsidRPr="00844170">
        <w:rPr>
          <w:rFonts w:ascii="Times" w:hAnsi="Times"/>
          <w:lang w:val="en-US"/>
        </w:rPr>
        <w:t xml:space="preserve"> likely reflects a very conservative estimate of power given</w:t>
      </w:r>
      <w:r w:rsidR="00D76898">
        <w:rPr>
          <w:rFonts w:ascii="Times" w:hAnsi="Times"/>
          <w:lang w:val="en-US"/>
        </w:rPr>
        <w:t xml:space="preserve"> that many</w:t>
      </w:r>
      <w:r w:rsidRPr="00844170">
        <w:rPr>
          <w:rFonts w:ascii="Times" w:hAnsi="Times"/>
          <w:lang w:val="en-US"/>
        </w:rPr>
        <w:t xml:space="preserve"> </w:t>
      </w:r>
      <w:r w:rsidR="00923441" w:rsidRPr="00844170">
        <w:rPr>
          <w:rFonts w:ascii="Times" w:hAnsi="Times"/>
          <w:lang w:val="en-US"/>
        </w:rPr>
        <w:t>articles</w:t>
      </w:r>
      <w:r w:rsidRPr="00844170">
        <w:rPr>
          <w:rFonts w:ascii="Times" w:hAnsi="Times"/>
          <w:lang w:val="en-US"/>
        </w:rPr>
        <w:t xml:space="preserve"> had unbalanced two-way and three-way ANOVAs, testing multiple </w:t>
      </w:r>
      <w:r w:rsidR="00775A86" w:rsidRPr="00844170">
        <w:rPr>
          <w:rFonts w:ascii="Times" w:hAnsi="Times"/>
          <w:lang w:val="en-US"/>
        </w:rPr>
        <w:t>interactions</w:t>
      </w:r>
      <w:r w:rsidRPr="00844170">
        <w:rPr>
          <w:rFonts w:ascii="Times" w:hAnsi="Times"/>
          <w:lang w:val="en-US"/>
        </w:rPr>
        <w:t xml:space="preserve">. </w:t>
      </w:r>
      <w:r w:rsidR="00775A86" w:rsidRPr="00844170">
        <w:rPr>
          <w:rFonts w:ascii="Times" w:hAnsi="Times"/>
          <w:lang w:val="en-US"/>
        </w:rPr>
        <w:t>Notwithstanding</w:t>
      </w:r>
      <w:r w:rsidRPr="00844170">
        <w:rPr>
          <w:rFonts w:ascii="Times" w:hAnsi="Times"/>
          <w:lang w:val="en-US"/>
        </w:rPr>
        <w:t>, this analysis serve</w:t>
      </w:r>
      <w:r w:rsidR="00775A86" w:rsidRPr="00844170">
        <w:rPr>
          <w:rFonts w:ascii="Times" w:hAnsi="Times"/>
          <w:lang w:val="en-US"/>
        </w:rPr>
        <w:t>s</w:t>
      </w:r>
      <w:r w:rsidRPr="00844170">
        <w:rPr>
          <w:rFonts w:ascii="Times" w:hAnsi="Times"/>
          <w:lang w:val="en-US"/>
        </w:rPr>
        <w:t xml:space="preserve"> as a be</w:t>
      </w:r>
      <w:r w:rsidR="00811BCD">
        <w:rPr>
          <w:rFonts w:ascii="Times" w:hAnsi="Times"/>
          <w:lang w:val="en-US"/>
        </w:rPr>
        <w:t>nchmark for the field.</w:t>
      </w:r>
    </w:p>
    <w:p w:rsidR="00CF5925" w:rsidRPr="00844170" w:rsidRDefault="00CF5925">
      <w:pPr>
        <w:rPr>
          <w:rFonts w:ascii="Times" w:hAnsi="Times"/>
          <w:lang w:val="en-US"/>
        </w:rPr>
      </w:pPr>
    </w:p>
    <w:p w:rsidR="0031037A" w:rsidRPr="00844170" w:rsidRDefault="0031037A">
      <w:pPr>
        <w:rPr>
          <w:rFonts w:ascii="Times" w:hAnsi="Times"/>
          <w:i/>
          <w:lang w:val="en-US"/>
        </w:rPr>
      </w:pPr>
      <w:r w:rsidRPr="00D76898">
        <w:rPr>
          <w:rFonts w:ascii="Times" w:hAnsi="Times"/>
          <w:i/>
          <w:lang w:val="en-US"/>
        </w:rPr>
        <w:t xml:space="preserve">Impact of baseline correction </w:t>
      </w:r>
    </w:p>
    <w:p w:rsidR="00765584" w:rsidRPr="00844170" w:rsidRDefault="0031037A">
      <w:pPr>
        <w:rPr>
          <w:rFonts w:ascii="Times" w:hAnsi="Times"/>
          <w:lang w:val="en-US"/>
        </w:rPr>
      </w:pPr>
      <w:r w:rsidRPr="00844170">
        <w:rPr>
          <w:rFonts w:ascii="Times" w:hAnsi="Times"/>
          <w:i/>
          <w:lang w:val="en-US"/>
        </w:rPr>
        <w:tab/>
      </w:r>
      <w:r w:rsidRPr="00844170">
        <w:rPr>
          <w:rFonts w:ascii="Times" w:hAnsi="Times"/>
          <w:lang w:val="en-US"/>
        </w:rPr>
        <w:t xml:space="preserve">To determine the extent </w:t>
      </w:r>
      <w:proofErr w:type="gramStart"/>
      <w:r w:rsidRPr="00844170">
        <w:rPr>
          <w:rFonts w:ascii="Times" w:hAnsi="Times"/>
          <w:lang w:val="en-US"/>
        </w:rPr>
        <w:t>choices</w:t>
      </w:r>
      <w:proofErr w:type="gramEnd"/>
      <w:r w:rsidRPr="00844170">
        <w:rPr>
          <w:rFonts w:ascii="Times" w:hAnsi="Times"/>
          <w:lang w:val="en-US"/>
        </w:rPr>
        <w:t xml:space="preserve"> </w:t>
      </w:r>
      <w:r w:rsidR="006540D5" w:rsidRPr="00844170">
        <w:rPr>
          <w:rFonts w:ascii="Times" w:hAnsi="Times"/>
          <w:lang w:val="en-US"/>
        </w:rPr>
        <w:t>affect</w:t>
      </w:r>
      <w:r w:rsidRPr="00844170">
        <w:rPr>
          <w:rFonts w:ascii="Times" w:hAnsi="Times"/>
          <w:lang w:val="en-US"/>
        </w:rPr>
        <w:t xml:space="preserve"> the </w:t>
      </w:r>
      <w:r w:rsidR="006540D5" w:rsidRPr="00844170">
        <w:rPr>
          <w:rFonts w:ascii="Times" w:hAnsi="Times"/>
          <w:lang w:val="en-US"/>
        </w:rPr>
        <w:t>conclusions drawn f</w:t>
      </w:r>
      <w:r w:rsidRPr="00844170">
        <w:rPr>
          <w:rFonts w:ascii="Times" w:hAnsi="Times"/>
          <w:lang w:val="en-US"/>
        </w:rPr>
        <w:t>r</w:t>
      </w:r>
      <w:r w:rsidR="006540D5" w:rsidRPr="00844170">
        <w:rPr>
          <w:rFonts w:ascii="Times" w:hAnsi="Times"/>
          <w:lang w:val="en-US"/>
        </w:rPr>
        <w:t>o</w:t>
      </w:r>
      <w:r w:rsidRPr="00844170">
        <w:rPr>
          <w:rFonts w:ascii="Times" w:hAnsi="Times"/>
          <w:lang w:val="en-US"/>
        </w:rPr>
        <w:t xml:space="preserve">m studies, a small analysis pipeline was setup. </w:t>
      </w:r>
      <w:r w:rsidR="00765584" w:rsidRPr="00844170">
        <w:rPr>
          <w:rFonts w:ascii="Times" w:hAnsi="Times"/>
          <w:lang w:val="en-US"/>
        </w:rPr>
        <w:t xml:space="preserve">Two studies were used to determine the effects of baseline correction on results. </w:t>
      </w:r>
      <w:r w:rsidR="00D76898">
        <w:rPr>
          <w:rFonts w:ascii="Times" w:hAnsi="Times"/>
          <w:lang w:val="en-US"/>
        </w:rPr>
        <w:t>P</w:t>
      </w:r>
      <w:r w:rsidR="00FB5F68" w:rsidRPr="00844170">
        <w:rPr>
          <w:rFonts w:ascii="Times" w:hAnsi="Times"/>
          <w:lang w:val="en-US"/>
        </w:rPr>
        <w:t>reprocessed ERPs</w:t>
      </w:r>
      <w:r w:rsidR="00D76898">
        <w:rPr>
          <w:rFonts w:ascii="Times" w:hAnsi="Times"/>
          <w:lang w:val="en-US"/>
        </w:rPr>
        <w:t xml:space="preserve"> data</w:t>
      </w:r>
      <w:r w:rsidR="00FB5F68" w:rsidRPr="00844170">
        <w:rPr>
          <w:rFonts w:ascii="Times" w:hAnsi="Times"/>
          <w:lang w:val="en-US"/>
        </w:rPr>
        <w:t xml:space="preserve"> </w:t>
      </w:r>
      <w:r w:rsidR="00D76898">
        <w:rPr>
          <w:rFonts w:ascii="Times" w:hAnsi="Times"/>
          <w:lang w:val="en-US"/>
        </w:rPr>
        <w:t>was used at varying baseline corrections</w:t>
      </w:r>
      <w:r w:rsidR="00765584" w:rsidRPr="00844170">
        <w:rPr>
          <w:rFonts w:ascii="Times" w:hAnsi="Times"/>
          <w:lang w:val="en-US"/>
        </w:rPr>
        <w:t xml:space="preserve"> </w:t>
      </w:r>
      <w:r w:rsidR="00B55516" w:rsidRPr="00844170">
        <w:rPr>
          <w:rFonts w:ascii="Times" w:hAnsi="Times"/>
          <w:lang w:val="en-US"/>
        </w:rPr>
        <w:t>(100</w:t>
      </w:r>
      <w:r w:rsidR="00765584" w:rsidRPr="00844170">
        <w:rPr>
          <w:rFonts w:ascii="Times" w:hAnsi="Times"/>
          <w:lang w:val="en-US"/>
        </w:rPr>
        <w:t>ms, 200ms, 250ms, 300ms, 400ms, 500ms</w:t>
      </w:r>
      <w:r w:rsidR="00FB5F68" w:rsidRPr="00844170">
        <w:rPr>
          <w:rFonts w:ascii="Times" w:hAnsi="Times"/>
          <w:lang w:val="en-US"/>
        </w:rPr>
        <w:t xml:space="preserve">) </w:t>
      </w:r>
      <w:r w:rsidR="00D76898">
        <w:rPr>
          <w:rFonts w:ascii="Times" w:hAnsi="Times"/>
          <w:lang w:val="en-US"/>
        </w:rPr>
        <w:t xml:space="preserve">across a sliding window in the peristimulus period </w:t>
      </w:r>
      <w:r w:rsidR="00FB5F68" w:rsidRPr="00844170">
        <w:rPr>
          <w:rFonts w:ascii="Times" w:hAnsi="Times"/>
          <w:lang w:val="en-US"/>
        </w:rPr>
        <w:t xml:space="preserve">(i.e. </w:t>
      </w:r>
      <w:r w:rsidR="00FB5F68" w:rsidRPr="00844170">
        <w:rPr>
          <w:rFonts w:ascii="Times" w:hAnsi="Times"/>
          <w:lang w:val="en-US"/>
        </w:rPr>
        <w:lastRenderedPageBreak/>
        <w:t xml:space="preserve">anywhere from -500 to 0ms before target onset). This allowed us to get a range of p-values and </w:t>
      </w:r>
      <w:r w:rsidR="00D76898">
        <w:rPr>
          <w:rFonts w:ascii="Times" w:hAnsi="Times"/>
          <w:lang w:val="en-US"/>
        </w:rPr>
        <w:t xml:space="preserve">thus </w:t>
      </w:r>
      <w:r w:rsidR="00FB5F68" w:rsidRPr="00844170">
        <w:rPr>
          <w:rFonts w:ascii="Times" w:hAnsi="Times"/>
          <w:lang w:val="en-US"/>
        </w:rPr>
        <w:t>assess how a simple choice may affect the conclusions one draws from a given study</w:t>
      </w:r>
      <w:r w:rsidR="00964848">
        <w:rPr>
          <w:rFonts w:ascii="Times" w:hAnsi="Times"/>
          <w:lang w:val="en-US"/>
        </w:rPr>
        <w:t xml:space="preserve"> (see supplementary for detailed methods)</w:t>
      </w:r>
      <w:r w:rsidR="00FB5F68" w:rsidRPr="00844170">
        <w:rPr>
          <w:rFonts w:ascii="Times" w:hAnsi="Times"/>
          <w:lang w:val="en-US"/>
        </w:rPr>
        <w:t xml:space="preserve">. </w:t>
      </w:r>
    </w:p>
    <w:p w:rsidR="00FB4A10" w:rsidRPr="00844170" w:rsidRDefault="00FB4A10">
      <w:pPr>
        <w:rPr>
          <w:rFonts w:ascii="Times" w:hAnsi="Times"/>
          <w:lang w:val="en-US"/>
        </w:rPr>
      </w:pPr>
    </w:p>
    <w:p w:rsidR="0031037A" w:rsidRPr="00844170" w:rsidRDefault="00811BCD">
      <w:pPr>
        <w:rPr>
          <w:rFonts w:ascii="Times" w:hAnsi="Times"/>
          <w:b/>
          <w:lang w:val="en-US"/>
        </w:rPr>
      </w:pPr>
      <w:r w:rsidRPr="00844170">
        <w:rPr>
          <w:rFonts w:ascii="Times" w:hAnsi="Times"/>
          <w:noProof/>
          <w:lang w:val="en-US"/>
        </w:rPr>
        <w:drawing>
          <wp:anchor distT="0" distB="0" distL="114300" distR="114300" simplePos="0" relativeHeight="251658240" behindDoc="0" locked="0" layoutInCell="1" allowOverlap="1">
            <wp:simplePos x="0" y="0"/>
            <wp:positionH relativeFrom="column">
              <wp:posOffset>2812415</wp:posOffset>
            </wp:positionH>
            <wp:positionV relativeFrom="paragraph">
              <wp:posOffset>22225</wp:posOffset>
            </wp:positionV>
            <wp:extent cx="3492500" cy="2979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_sizes.tiff"/>
                    <pic:cNvPicPr/>
                  </pic:nvPicPr>
                  <pic:blipFill rotWithShape="1">
                    <a:blip r:embed="rId8">
                      <a:extLst>
                        <a:ext uri="{28A0092B-C50C-407E-A947-70E740481C1C}">
                          <a14:useLocalDpi xmlns:a14="http://schemas.microsoft.com/office/drawing/2010/main" val="0"/>
                        </a:ext>
                      </a:extLst>
                    </a:blip>
                    <a:srcRect t="-1" b="-8621"/>
                    <a:stretch/>
                  </pic:blipFill>
                  <pic:spPr bwMode="auto">
                    <a:xfrm>
                      <a:off x="0" y="0"/>
                      <a:ext cx="349250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37A" w:rsidRPr="00844170">
        <w:rPr>
          <w:rFonts w:ascii="Times" w:hAnsi="Times"/>
          <w:b/>
          <w:lang w:val="en-US"/>
        </w:rPr>
        <w:t>Results</w:t>
      </w:r>
    </w:p>
    <w:p w:rsidR="003D701C" w:rsidRPr="00E060CF" w:rsidRDefault="00FB4A10">
      <w:pPr>
        <w:rPr>
          <w:rFonts w:ascii="Times" w:hAnsi="Times"/>
          <w:b/>
          <w:lang w:val="en-US"/>
        </w:rPr>
      </w:pPr>
      <w:r w:rsidRPr="00844170">
        <w:rPr>
          <w:rFonts w:ascii="Times" w:hAnsi="Times"/>
          <w:i/>
          <w:lang w:val="en-US"/>
        </w:rPr>
        <w:t xml:space="preserve">Design and </w:t>
      </w:r>
      <w:r w:rsidR="00DB5FF2" w:rsidRPr="00844170">
        <w:rPr>
          <w:rFonts w:ascii="Times" w:hAnsi="Times"/>
          <w:i/>
          <w:lang w:val="en-US"/>
        </w:rPr>
        <w:t>Participants</w:t>
      </w:r>
    </w:p>
    <w:p w:rsidR="003D701C" w:rsidRPr="00844170" w:rsidRDefault="00935D44">
      <w:pPr>
        <w:rPr>
          <w:rFonts w:ascii="Times" w:hAnsi="Times"/>
          <w:lang w:val="en-US"/>
        </w:rPr>
      </w:pPr>
      <w:r w:rsidRPr="00844170">
        <w:rPr>
          <w:rFonts w:ascii="Times" w:hAnsi="Times"/>
          <w:b/>
          <w:noProof/>
          <w:lang w:val="en-US"/>
        </w:rPr>
        <mc:AlternateContent>
          <mc:Choice Requires="wps">
            <w:drawing>
              <wp:anchor distT="0" distB="0" distL="114300" distR="114300" simplePos="0" relativeHeight="251659264" behindDoc="0" locked="0" layoutInCell="1" allowOverlap="1">
                <wp:simplePos x="0" y="0"/>
                <wp:positionH relativeFrom="column">
                  <wp:posOffset>2859405</wp:posOffset>
                </wp:positionH>
                <wp:positionV relativeFrom="paragraph">
                  <wp:posOffset>2203903</wp:posOffset>
                </wp:positionV>
                <wp:extent cx="3444765" cy="402021"/>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3444765" cy="402021"/>
                        </a:xfrm>
                        <a:prstGeom prst="rect">
                          <a:avLst/>
                        </a:prstGeom>
                        <a:solidFill>
                          <a:schemeClr val="lt1"/>
                        </a:solidFill>
                        <a:ln w="6350">
                          <a:noFill/>
                        </a:ln>
                      </wps:spPr>
                      <wps:txb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25.15pt;margin-top:173.55pt;width:271.25pt;height:3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NLWQAIAAHkEAAAOAAAAZHJzL2Uyb0RvYy54bWysVFFv2jAQfp+0/2D5fSTQQLuIUDEqpkmo&#13;&#10;rQRTn43jEEuOz7MNCfv1OzuhZd2epr2Y893lO3/33TG/7xpFTsI6Cbqg41FKidAcSqkPBf2+W3+6&#13;&#10;o8R5pkumQIuCnoWj94uPH+atycUEalClsARBtMtbU9Dae5MnieO1aJgbgREagxXYhnm82kNSWtYi&#13;&#10;eqOSSZrOkhZsaSxw4Rx6H/ogXUT8qhLcP1WVE56oguLbfDxtPPfhTBZzlh8sM7XkwzPYP7yiYVJj&#13;&#10;0VeoB+YZOVr5B1QjuQUHlR9xaBKoKslF5IBsxuk7NtuaGRG5YHOceW2T+3+w/PH0bIksCzqlRLMG&#13;&#10;JdqJzpMv0JFp6E5rXI5JW4NpvkM3qnzxO3QG0l1lm/CLdAjGsc/n194GMI7OmyzLbmdYhGMsSyfp&#13;&#10;JMIkb18b6/xXAQ0JRkEtahdbyk4b5/ElmHpJCcUcKFmupVLxEuZFrJQlJ4ZKK38B/y1LadIWdHYz&#13;&#10;TSOwhvB5j6w0Fghce07B8t2+Gxqwh/KM/C308+MMX0t85IY5/8wsDgxSxiXwT3hUCrAIDBYlNdif&#13;&#10;f/OHfNQRo5S0OIAFdT+OzApK1DeNCn8eZ1mY2HjJprcTvNjryP46oo/NCpD5GNfN8GiGfK8uZmWh&#13;&#10;ecFdWYaqGGKaY+2C+ou58v1a4K5xsVzGJJxRw/xGbw0P0KHTQYJd98KsGXTyqPAjXEaV5e/k6nPD&#13;&#10;lxqWRw+VjFqGBvddHfqO8x0lHnYxLND1PWa9/WMsfgEAAP//AwBQSwMEFAAGAAgAAAAhAELHusLn&#13;&#10;AAAAEAEAAA8AAABkcnMvZG93bnJldi54bWxMj0tPwzAQhO9I/Adrkbig1k6TtjSNUyEeReJGw0Pc&#13;&#10;3NgkEfE6it0k/HuWE1xWWs3s7HzZbrItG0zvG4cSorkAZrB0usFKwkvxMLsG5oNCrVqHRsK38bDL&#13;&#10;z88ylWo34rMZDqFiFII+VRLqELqUc1/Wxio/d51B0j5db1Wgta+47tVI4bblCyFW3KoG6UOtOnNb&#13;&#10;m/LrcLISPq6q9yc/7V/HeBl3949DsX7ThZSXF9PdlsbNFlgwU/i7gF8G6g85FTu6E2rPWgnJUsRk&#13;&#10;lRAn6wgYOTabBREdSYpEAjzP+H+Q/AcAAP//AwBQSwECLQAUAAYACAAAACEAtoM4kv4AAADhAQAA&#13;&#10;EwAAAAAAAAAAAAAAAAAAAAAAW0NvbnRlbnRfVHlwZXNdLnhtbFBLAQItABQABgAIAAAAIQA4/SH/&#13;&#10;1gAAAJQBAAALAAAAAAAAAAAAAAAAAC8BAABfcmVscy8ucmVsc1BLAQItABQABgAIAAAAIQCC6NLW&#13;&#10;QAIAAHkEAAAOAAAAAAAAAAAAAAAAAC4CAABkcnMvZTJvRG9jLnhtbFBLAQItABQABgAIAAAAIQBC&#13;&#10;x7rC5wAAABABAAAPAAAAAAAAAAAAAAAAAJoEAABkcnMvZG93bnJldi54bWxQSwUGAAAAAAQABADz&#13;&#10;AAAArgUAAAAA&#13;&#10;" fillcolor="white [3201]" stroked="f" strokeweight=".5pt">
                <v:textbo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v:textbox>
              </v:shape>
            </w:pict>
          </mc:Fallback>
        </mc:AlternateContent>
      </w:r>
      <w:r w:rsidR="000D06A4" w:rsidRPr="00844170">
        <w:rPr>
          <w:rFonts w:ascii="Times" w:hAnsi="Times"/>
          <w:i/>
          <w:lang w:val="en-US"/>
        </w:rPr>
        <w:tab/>
      </w:r>
      <w:r w:rsidR="00D76898">
        <w:rPr>
          <w:rFonts w:ascii="Times" w:hAnsi="Times"/>
          <w:lang w:val="en-US"/>
        </w:rPr>
        <w:t>M</w:t>
      </w:r>
      <w:r w:rsidR="008754AF" w:rsidRPr="00844170">
        <w:rPr>
          <w:rFonts w:ascii="Times" w:hAnsi="Times"/>
          <w:lang w:val="en-US"/>
        </w:rPr>
        <w:t xml:space="preserve">ost papers reported the study population in sufficient detail for replication (see </w:t>
      </w:r>
      <w:r w:rsidR="00D76898">
        <w:rPr>
          <w:rFonts w:ascii="Times" w:hAnsi="Times"/>
          <w:lang w:val="en-US"/>
        </w:rPr>
        <w:t>provided excel file</w:t>
      </w:r>
      <w:r w:rsidR="00AA64D6">
        <w:rPr>
          <w:rFonts w:ascii="Times" w:hAnsi="Times"/>
          <w:lang w:val="en-US"/>
        </w:rPr>
        <w:t xml:space="preserve">) except for </w:t>
      </w:r>
      <w:r w:rsidR="008754AF" w:rsidRPr="00844170">
        <w:rPr>
          <w:rFonts w:ascii="Times" w:hAnsi="Times"/>
          <w:lang w:val="en-US"/>
        </w:rPr>
        <w:t xml:space="preserve">the rejection criteria. </w:t>
      </w:r>
      <w:r w:rsidR="00D64B44" w:rsidRPr="00844170">
        <w:rPr>
          <w:rFonts w:ascii="Times" w:hAnsi="Times"/>
          <w:lang w:val="en-US"/>
        </w:rPr>
        <w:t xml:space="preserve">This could be an error of omission: since </w:t>
      </w:r>
      <w:r w:rsidR="00775A86" w:rsidRPr="00844170">
        <w:rPr>
          <w:rFonts w:ascii="Times" w:hAnsi="Times"/>
          <w:lang w:val="en-US"/>
        </w:rPr>
        <w:t>they</w:t>
      </w:r>
      <w:r w:rsidR="00D64B44" w:rsidRPr="00844170">
        <w:rPr>
          <w:rFonts w:ascii="Times" w:hAnsi="Times"/>
          <w:lang w:val="en-US"/>
        </w:rPr>
        <w:t xml:space="preserve"> did not remove </w:t>
      </w:r>
      <w:r w:rsidR="00775A86" w:rsidRPr="00844170">
        <w:rPr>
          <w:rFonts w:ascii="Times" w:hAnsi="Times"/>
          <w:lang w:val="en-US"/>
        </w:rPr>
        <w:t>anyone from the analysis,</w:t>
      </w:r>
      <w:r w:rsidR="00D64B44" w:rsidRPr="00844170">
        <w:rPr>
          <w:rFonts w:ascii="Times" w:hAnsi="Times"/>
          <w:lang w:val="en-US"/>
        </w:rPr>
        <w:t xml:space="preserve"> </w:t>
      </w:r>
      <w:r w:rsidR="00775A86" w:rsidRPr="00844170">
        <w:rPr>
          <w:rFonts w:ascii="Times" w:hAnsi="Times"/>
          <w:lang w:val="en-US"/>
        </w:rPr>
        <w:t>they</w:t>
      </w:r>
      <w:r w:rsidR="00D64B44" w:rsidRPr="00844170">
        <w:rPr>
          <w:rFonts w:ascii="Times" w:hAnsi="Times"/>
          <w:lang w:val="en-US"/>
        </w:rPr>
        <w:t xml:space="preserve"> </w:t>
      </w:r>
      <w:r w:rsidR="00775A86" w:rsidRPr="00844170">
        <w:rPr>
          <w:rFonts w:ascii="Times" w:hAnsi="Times"/>
          <w:lang w:val="en-US"/>
        </w:rPr>
        <w:t>did not</w:t>
      </w:r>
      <w:r w:rsidR="00D64B44" w:rsidRPr="00844170">
        <w:rPr>
          <w:rFonts w:ascii="Times" w:hAnsi="Times"/>
          <w:lang w:val="en-US"/>
        </w:rPr>
        <w:t xml:space="preserve"> report</w:t>
      </w:r>
      <w:r w:rsidR="00775A86" w:rsidRPr="00844170">
        <w:rPr>
          <w:rFonts w:ascii="Times" w:hAnsi="Times"/>
          <w:lang w:val="en-US"/>
        </w:rPr>
        <w:t xml:space="preserve"> it</w:t>
      </w:r>
      <w:r w:rsidR="00D64B44" w:rsidRPr="00844170">
        <w:rPr>
          <w:rFonts w:ascii="Times" w:hAnsi="Times"/>
          <w:lang w:val="en-US"/>
        </w:rPr>
        <w:t xml:space="preserve">. Yet, omissions </w:t>
      </w:r>
      <w:r w:rsidR="00775A86" w:rsidRPr="00844170">
        <w:rPr>
          <w:rFonts w:ascii="Times" w:hAnsi="Times"/>
          <w:lang w:val="en-US"/>
        </w:rPr>
        <w:t>give way to</w:t>
      </w:r>
      <w:r w:rsidR="00D64B44" w:rsidRPr="00844170">
        <w:rPr>
          <w:rFonts w:ascii="Times" w:hAnsi="Times"/>
          <w:lang w:val="en-US"/>
        </w:rPr>
        <w:t xml:space="preserve"> assumptions and science is not conducted on assumptions.</w:t>
      </w:r>
      <w:r w:rsidR="00CC375D" w:rsidRPr="00844170">
        <w:rPr>
          <w:rFonts w:ascii="Times" w:hAnsi="Times"/>
          <w:lang w:val="en-US"/>
        </w:rPr>
        <w:t xml:space="preserve"> </w:t>
      </w:r>
      <w:r w:rsidR="00775A86" w:rsidRPr="00844170">
        <w:rPr>
          <w:rFonts w:ascii="Times" w:hAnsi="Times"/>
          <w:lang w:val="en-US"/>
        </w:rPr>
        <w:t>Moreover</w:t>
      </w:r>
      <w:r w:rsidR="00CC375D" w:rsidRPr="00844170">
        <w:rPr>
          <w:rFonts w:ascii="Times" w:hAnsi="Times"/>
          <w:lang w:val="en-US"/>
        </w:rPr>
        <w:t xml:space="preserve">, none of the papers described the </w:t>
      </w:r>
      <w:r w:rsidR="00606816" w:rsidRPr="00844170">
        <w:rPr>
          <w:rFonts w:ascii="Times" w:hAnsi="Times"/>
          <w:lang w:val="en-US"/>
        </w:rPr>
        <w:t xml:space="preserve">stimulus </w:t>
      </w:r>
      <w:r w:rsidR="00CC375D" w:rsidRPr="00844170">
        <w:rPr>
          <w:rFonts w:ascii="Times" w:hAnsi="Times"/>
          <w:lang w:val="en-US"/>
        </w:rPr>
        <w:t>presentation computer, nor did 17 papers specify the presentation software, and 24 papers did not specify presentation monitors</w:t>
      </w:r>
      <w:r w:rsidR="00AA64D6">
        <w:rPr>
          <w:rFonts w:ascii="Times" w:hAnsi="Times"/>
          <w:lang w:val="en-US"/>
        </w:rPr>
        <w:t>.</w:t>
      </w:r>
      <w:r w:rsidR="00CC375D" w:rsidRPr="00844170">
        <w:rPr>
          <w:rFonts w:ascii="Times" w:hAnsi="Times"/>
          <w:lang w:val="en-US"/>
        </w:rPr>
        <w:t xml:space="preserve"> None of the studies mentioned </w:t>
      </w:r>
      <w:r w:rsidR="00606816" w:rsidRPr="00844170">
        <w:rPr>
          <w:rFonts w:ascii="Times" w:hAnsi="Times"/>
          <w:lang w:val="en-US"/>
        </w:rPr>
        <w:t>publicly</w:t>
      </w:r>
      <w:r w:rsidR="00CC375D" w:rsidRPr="00844170">
        <w:rPr>
          <w:rFonts w:ascii="Times" w:hAnsi="Times"/>
          <w:lang w:val="en-US"/>
        </w:rPr>
        <w:t xml:space="preserve"> </w:t>
      </w:r>
      <w:r w:rsidR="00606816" w:rsidRPr="00844170">
        <w:rPr>
          <w:rFonts w:ascii="Times" w:hAnsi="Times"/>
          <w:lang w:val="en-US"/>
        </w:rPr>
        <w:t>available</w:t>
      </w:r>
      <w:r w:rsidR="00CC375D" w:rsidRPr="00844170">
        <w:rPr>
          <w:rFonts w:ascii="Times" w:hAnsi="Times"/>
          <w:lang w:val="en-US"/>
        </w:rPr>
        <w:t xml:space="preserve"> code used for stimuli </w:t>
      </w:r>
      <w:r w:rsidR="00606816" w:rsidRPr="00844170">
        <w:rPr>
          <w:rFonts w:ascii="Times" w:hAnsi="Times"/>
          <w:lang w:val="en-US"/>
        </w:rPr>
        <w:t>presentation</w:t>
      </w:r>
      <w:r w:rsidR="00CC375D" w:rsidRPr="00844170">
        <w:rPr>
          <w:rFonts w:ascii="Times" w:hAnsi="Times"/>
          <w:lang w:val="en-US"/>
        </w:rPr>
        <w:t xml:space="preserve">. </w:t>
      </w:r>
      <w:r w:rsidR="00606816" w:rsidRPr="00844170">
        <w:rPr>
          <w:rFonts w:ascii="Times" w:hAnsi="Times"/>
          <w:lang w:val="en-US"/>
        </w:rPr>
        <w:t xml:space="preserve">In </w:t>
      </w:r>
      <w:r w:rsidR="00CC375D" w:rsidRPr="00844170">
        <w:rPr>
          <w:rFonts w:ascii="Times" w:hAnsi="Times"/>
          <w:lang w:val="en-US"/>
        </w:rPr>
        <w:t xml:space="preserve">ERP </w:t>
      </w:r>
      <w:r w:rsidR="00606816" w:rsidRPr="00844170">
        <w:rPr>
          <w:rFonts w:ascii="Times" w:hAnsi="Times"/>
          <w:lang w:val="en-US"/>
        </w:rPr>
        <w:t>tas</w:t>
      </w:r>
      <w:r w:rsidR="00AA64D6">
        <w:rPr>
          <w:rFonts w:ascii="Times" w:hAnsi="Times"/>
          <w:lang w:val="en-US"/>
        </w:rPr>
        <w:t>ks stimulus presentation is fundamental to the design</w:t>
      </w:r>
      <w:r w:rsidR="00606816" w:rsidRPr="00844170">
        <w:rPr>
          <w:rFonts w:ascii="Times" w:hAnsi="Times"/>
          <w:lang w:val="en-US"/>
        </w:rPr>
        <w:t xml:space="preserve">. </w:t>
      </w:r>
      <w:r w:rsidR="00CC375D" w:rsidRPr="00844170">
        <w:rPr>
          <w:rFonts w:ascii="Times" w:hAnsi="Times"/>
          <w:lang w:val="en-US"/>
        </w:rPr>
        <w:t xml:space="preserve">In addition, 24 studies failed to report the stimuli in detail, sufficient </w:t>
      </w:r>
      <w:r w:rsidR="00D64B44" w:rsidRPr="00844170">
        <w:rPr>
          <w:rFonts w:ascii="Times" w:hAnsi="Times"/>
          <w:lang w:val="en-US"/>
        </w:rPr>
        <w:t xml:space="preserve">to reproduce </w:t>
      </w:r>
      <w:r w:rsidR="00606816" w:rsidRPr="00844170">
        <w:rPr>
          <w:rFonts w:ascii="Times" w:hAnsi="Times"/>
          <w:lang w:val="en-US"/>
        </w:rPr>
        <w:t>the study independently</w:t>
      </w:r>
      <w:r w:rsidR="00D64B44" w:rsidRPr="00844170">
        <w:rPr>
          <w:rFonts w:ascii="Times" w:hAnsi="Times"/>
          <w:lang w:val="en-US"/>
        </w:rPr>
        <w:t>.</w:t>
      </w:r>
      <w:r w:rsidR="00606816" w:rsidRPr="00844170">
        <w:rPr>
          <w:rFonts w:ascii="Times" w:hAnsi="Times"/>
          <w:lang w:val="en-US"/>
        </w:rPr>
        <w:t xml:space="preserve"> </w:t>
      </w:r>
      <w:r w:rsidR="00CC375D" w:rsidRPr="00844170">
        <w:rPr>
          <w:rFonts w:ascii="Times" w:hAnsi="Times"/>
          <w:lang w:val="en-US"/>
        </w:rPr>
        <w:t xml:space="preserve">Taken together, </w:t>
      </w:r>
      <w:r w:rsidR="00AA64D6">
        <w:rPr>
          <w:rFonts w:ascii="Times" w:hAnsi="Times"/>
          <w:lang w:val="en-US"/>
        </w:rPr>
        <w:t>these</w:t>
      </w:r>
      <w:r w:rsidR="00CC375D" w:rsidRPr="00844170">
        <w:rPr>
          <w:rFonts w:ascii="Times" w:hAnsi="Times"/>
          <w:lang w:val="en-US"/>
        </w:rPr>
        <w:t xml:space="preserve"> studies need to improve in two </w:t>
      </w:r>
      <w:r w:rsidR="00AA64D6">
        <w:rPr>
          <w:rFonts w:ascii="Times" w:hAnsi="Times"/>
          <w:lang w:val="en-US"/>
        </w:rPr>
        <w:t>ways</w:t>
      </w:r>
      <w:r w:rsidR="00CC375D" w:rsidRPr="00844170">
        <w:rPr>
          <w:rFonts w:ascii="Times" w:hAnsi="Times"/>
          <w:lang w:val="en-US"/>
        </w:rPr>
        <w:t xml:space="preserve">: rejection </w:t>
      </w:r>
      <w:r w:rsidR="00606816" w:rsidRPr="00844170">
        <w:rPr>
          <w:rFonts w:ascii="Times" w:hAnsi="Times"/>
          <w:lang w:val="en-US"/>
        </w:rPr>
        <w:t>criteria</w:t>
      </w:r>
      <w:r w:rsidR="00CC375D" w:rsidRPr="00844170">
        <w:rPr>
          <w:rFonts w:ascii="Times" w:hAnsi="Times"/>
          <w:lang w:val="en-US"/>
        </w:rPr>
        <w:t xml:space="preserve"> and the </w:t>
      </w:r>
      <w:r w:rsidR="00606816" w:rsidRPr="00844170">
        <w:rPr>
          <w:rFonts w:ascii="Times" w:hAnsi="Times"/>
          <w:lang w:val="en-US"/>
        </w:rPr>
        <w:t>behavioral</w:t>
      </w:r>
      <w:r w:rsidR="00CC375D" w:rsidRPr="00844170">
        <w:rPr>
          <w:rFonts w:ascii="Times" w:hAnsi="Times"/>
          <w:lang w:val="en-US"/>
        </w:rPr>
        <w:t xml:space="preserve"> tasks</w:t>
      </w:r>
      <w:r w:rsidR="00AA64D6">
        <w:rPr>
          <w:rFonts w:ascii="Times" w:hAnsi="Times"/>
          <w:lang w:val="en-US"/>
        </w:rPr>
        <w:t>/ stimulus presentation</w:t>
      </w:r>
      <w:r w:rsidR="00CC375D" w:rsidRPr="00844170">
        <w:rPr>
          <w:rFonts w:ascii="Times" w:hAnsi="Times"/>
          <w:lang w:val="en-US"/>
        </w:rPr>
        <w:t>.</w:t>
      </w:r>
    </w:p>
    <w:p w:rsidR="0017123B" w:rsidRDefault="00A65045">
      <w:pPr>
        <w:rPr>
          <w:rFonts w:ascii="Times" w:hAnsi="Times"/>
          <w:i/>
          <w:lang w:val="en-US"/>
        </w:rPr>
      </w:pPr>
      <w:r w:rsidRPr="00844170">
        <w:rPr>
          <w:rFonts w:ascii="Times" w:hAnsi="Times"/>
          <w:i/>
          <w:noProof/>
          <w:lang w:val="en-US"/>
        </w:rPr>
        <w:drawing>
          <wp:inline distT="0" distB="0" distL="0" distR="0" wp14:anchorId="73CC22C1" wp14:editId="795E3B5F">
            <wp:extent cx="5943600" cy="2265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r_602_figures.pdf"/>
                    <pic:cNvPicPr/>
                  </pic:nvPicPr>
                  <pic:blipFill>
                    <a:blip r:embed="rId9">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0E0478" w:rsidRPr="00844170" w:rsidRDefault="00FB4A10">
      <w:pPr>
        <w:rPr>
          <w:rFonts w:ascii="Times" w:hAnsi="Times"/>
          <w:i/>
          <w:lang w:val="en-US"/>
        </w:rPr>
      </w:pPr>
      <w:r w:rsidRPr="00844170">
        <w:rPr>
          <w:rFonts w:ascii="Times" w:hAnsi="Times"/>
          <w:i/>
          <w:lang w:val="en-US"/>
        </w:rPr>
        <w:t>Power and sample sizes</w:t>
      </w:r>
    </w:p>
    <w:p w:rsidR="003D701C" w:rsidRPr="00D76898" w:rsidRDefault="000E0478">
      <w:pPr>
        <w:rPr>
          <w:rFonts w:ascii="Times" w:hAnsi="Times"/>
          <w:lang w:val="en-US"/>
        </w:rPr>
      </w:pPr>
      <w:r w:rsidRPr="00844170">
        <w:rPr>
          <w:rFonts w:ascii="Times" w:hAnsi="Times"/>
          <w:i/>
          <w:lang w:val="en-US"/>
        </w:rPr>
        <w:tab/>
      </w:r>
      <w:r w:rsidR="008F65AC" w:rsidRPr="00844170">
        <w:rPr>
          <w:rFonts w:ascii="Times" w:hAnsi="Times"/>
          <w:lang w:val="en-US"/>
        </w:rPr>
        <w:t>Neuroimaging</w:t>
      </w:r>
      <w:r w:rsidRPr="00844170">
        <w:rPr>
          <w:rFonts w:ascii="Times" w:hAnsi="Times"/>
          <w:lang w:val="en-US"/>
        </w:rPr>
        <w:t xml:space="preserve"> studies, </w:t>
      </w:r>
      <w:r w:rsidR="008F65AC" w:rsidRPr="00844170">
        <w:rPr>
          <w:rFonts w:ascii="Times" w:hAnsi="Times"/>
          <w:lang w:val="en-US"/>
        </w:rPr>
        <w:t>specifically</w:t>
      </w:r>
      <w:r w:rsidRPr="00844170">
        <w:rPr>
          <w:rFonts w:ascii="Times" w:hAnsi="Times"/>
          <w:lang w:val="en-US"/>
        </w:rPr>
        <w:t xml:space="preserve"> fMRI, are significantly underpowered and may only have enough power to </w:t>
      </w:r>
      <w:r w:rsidR="008F65AC" w:rsidRPr="00844170">
        <w:rPr>
          <w:rFonts w:ascii="Times" w:hAnsi="Times"/>
          <w:lang w:val="en-US"/>
        </w:rPr>
        <w:t>determine</w:t>
      </w:r>
      <w:r w:rsidRPr="00844170">
        <w:rPr>
          <w:rFonts w:ascii="Times" w:hAnsi="Times"/>
          <w:lang w:val="en-US"/>
        </w:rPr>
        <w:t xml:space="preserve"> large effects (</w:t>
      </w:r>
      <w:r w:rsidR="00CA6CDB" w:rsidRPr="00844170">
        <w:rPr>
          <w:rFonts w:ascii="Times" w:hAnsi="Times"/>
        </w:rPr>
        <w:t xml:space="preserve">Button et al., 2013; Carp 2012b; </w:t>
      </w:r>
      <w:proofErr w:type="spellStart"/>
      <w:r w:rsidR="00CA6CDB" w:rsidRPr="00844170">
        <w:rPr>
          <w:rFonts w:ascii="Times" w:hAnsi="Times"/>
        </w:rPr>
        <w:t>Poldrack</w:t>
      </w:r>
      <w:proofErr w:type="spellEnd"/>
      <w:r w:rsidR="00CA6CDB" w:rsidRPr="00844170">
        <w:rPr>
          <w:rFonts w:ascii="Times" w:hAnsi="Times"/>
        </w:rPr>
        <w:t xml:space="preserve"> et la., 2017</w:t>
      </w:r>
      <w:r w:rsidRPr="00844170">
        <w:rPr>
          <w:rFonts w:ascii="Times" w:hAnsi="Times"/>
          <w:lang w:val="en-US"/>
        </w:rPr>
        <w:t>). We wished to characterize the distrib</w:t>
      </w:r>
      <w:r w:rsidR="008F65AC" w:rsidRPr="00844170">
        <w:rPr>
          <w:rFonts w:ascii="Times" w:hAnsi="Times"/>
          <w:lang w:val="en-US"/>
        </w:rPr>
        <w:t>ution of sample sizes typical of</w:t>
      </w:r>
      <w:r w:rsidRPr="00844170">
        <w:rPr>
          <w:rFonts w:ascii="Times" w:hAnsi="Times"/>
          <w:lang w:val="en-US"/>
        </w:rPr>
        <w:t xml:space="preserve"> EEG </w:t>
      </w:r>
      <w:r w:rsidR="008F65AC" w:rsidRPr="00844170">
        <w:rPr>
          <w:rFonts w:ascii="Times" w:hAnsi="Times"/>
          <w:lang w:val="en-US"/>
        </w:rPr>
        <w:t>research</w:t>
      </w:r>
      <w:r w:rsidRPr="00844170">
        <w:rPr>
          <w:rFonts w:ascii="Times" w:hAnsi="Times"/>
          <w:lang w:val="en-US"/>
        </w:rPr>
        <w:t xml:space="preserve"> to then </w:t>
      </w:r>
      <w:r w:rsidR="00AA64D6">
        <w:rPr>
          <w:rFonts w:ascii="Times" w:hAnsi="Times"/>
          <w:lang w:val="en-US"/>
        </w:rPr>
        <w:t>estimate power given common statistical tests</w:t>
      </w:r>
      <w:r w:rsidRPr="00844170">
        <w:rPr>
          <w:rFonts w:ascii="Times" w:hAnsi="Times"/>
          <w:lang w:val="en-US"/>
        </w:rPr>
        <w:t xml:space="preserve">. To do so, first sample sizes </w:t>
      </w:r>
      <w:r w:rsidR="00D63C3C" w:rsidRPr="00844170">
        <w:rPr>
          <w:rFonts w:ascii="Times" w:hAnsi="Times"/>
          <w:lang w:val="en-US"/>
        </w:rPr>
        <w:t>after exclusions</w:t>
      </w:r>
      <w:r w:rsidRPr="00844170">
        <w:rPr>
          <w:rFonts w:ascii="Times" w:hAnsi="Times"/>
          <w:lang w:val="en-US"/>
        </w:rPr>
        <w:t xml:space="preserve"> </w:t>
      </w:r>
      <w:r w:rsidR="00D63C3C" w:rsidRPr="00844170">
        <w:rPr>
          <w:rFonts w:ascii="Times" w:hAnsi="Times"/>
          <w:lang w:val="en-US"/>
        </w:rPr>
        <w:t>for each study</w:t>
      </w:r>
      <w:r w:rsidRPr="00844170">
        <w:rPr>
          <w:rFonts w:ascii="Times" w:hAnsi="Times"/>
          <w:lang w:val="en-US"/>
        </w:rPr>
        <w:t xml:space="preserve"> were collected and then entered into </w:t>
      </w:r>
      <w:proofErr w:type="spellStart"/>
      <w:r w:rsidRPr="00844170">
        <w:rPr>
          <w:rFonts w:ascii="Times" w:hAnsi="Times"/>
          <w:lang w:val="en-US"/>
        </w:rPr>
        <w:t>RStudio</w:t>
      </w:r>
      <w:proofErr w:type="spellEnd"/>
      <w:r w:rsidRPr="00844170">
        <w:rPr>
          <w:rFonts w:ascii="Times" w:hAnsi="Times"/>
          <w:lang w:val="en-US"/>
        </w:rPr>
        <w:t xml:space="preserve"> for analysis. Power was estimated using varying </w:t>
      </w:r>
      <w:r w:rsidR="00D63C3C" w:rsidRPr="00844170">
        <w:rPr>
          <w:rFonts w:ascii="Times" w:hAnsi="Times"/>
          <w:lang w:val="en-US"/>
        </w:rPr>
        <w:t>range</w:t>
      </w:r>
      <w:r w:rsidRPr="00844170">
        <w:rPr>
          <w:rFonts w:ascii="Times" w:hAnsi="Times"/>
          <w:lang w:val="en-US"/>
        </w:rPr>
        <w:t xml:space="preserve"> of effect sizes across </w:t>
      </w:r>
      <w:r w:rsidR="00D63C3C" w:rsidRPr="00844170">
        <w:rPr>
          <w:rFonts w:ascii="Times" w:hAnsi="Times"/>
          <w:lang w:val="en-US"/>
        </w:rPr>
        <w:t>four</w:t>
      </w:r>
      <w:r w:rsidRPr="00844170">
        <w:rPr>
          <w:rFonts w:ascii="Times" w:hAnsi="Times"/>
          <w:lang w:val="en-US"/>
        </w:rPr>
        <w:t xml:space="preserve"> types of test: t-test paired, two sample</w:t>
      </w:r>
      <w:r w:rsidR="00D63C3C" w:rsidRPr="00844170">
        <w:rPr>
          <w:rFonts w:ascii="Times" w:hAnsi="Times"/>
          <w:lang w:val="en-US"/>
        </w:rPr>
        <w:t xml:space="preserve"> t-test assuming each group would be half of the original sample</w:t>
      </w:r>
      <w:r w:rsidRPr="00844170">
        <w:rPr>
          <w:rFonts w:ascii="Times" w:hAnsi="Times"/>
          <w:lang w:val="en-US"/>
        </w:rPr>
        <w:t>, a</w:t>
      </w:r>
      <w:r w:rsidR="00D63C3C" w:rsidRPr="00844170">
        <w:rPr>
          <w:rFonts w:ascii="Times" w:hAnsi="Times"/>
          <w:lang w:val="en-US"/>
        </w:rPr>
        <w:t xml:space="preserve"> balanced one-way ANOVA with two</w:t>
      </w:r>
      <w:r w:rsidRPr="00844170">
        <w:rPr>
          <w:rFonts w:ascii="Times" w:hAnsi="Times"/>
          <w:lang w:val="en-US"/>
        </w:rPr>
        <w:t xml:space="preserve"> factors</w:t>
      </w:r>
      <w:r w:rsidR="00D63C3C" w:rsidRPr="00844170">
        <w:rPr>
          <w:rFonts w:ascii="Times" w:hAnsi="Times"/>
          <w:lang w:val="en-US"/>
        </w:rPr>
        <w:t xml:space="preserve"> </w:t>
      </w:r>
      <w:r w:rsidR="00D63C3C" w:rsidRPr="00844170">
        <w:rPr>
          <w:rFonts w:ascii="Times" w:hAnsi="Times"/>
          <w:lang w:val="en-US"/>
        </w:rPr>
        <w:lastRenderedPageBreak/>
        <w:t xml:space="preserve">assuming each group was equal to the </w:t>
      </w:r>
      <w:r w:rsidR="00AA64D6">
        <w:rPr>
          <w:rFonts w:ascii="Times" w:hAnsi="Times"/>
          <w:lang w:val="en-US"/>
        </w:rPr>
        <w:t>original</w:t>
      </w:r>
      <w:r w:rsidR="00D63C3C" w:rsidRPr="00844170">
        <w:rPr>
          <w:rFonts w:ascii="Times" w:hAnsi="Times"/>
          <w:lang w:val="en-US"/>
        </w:rPr>
        <w:t xml:space="preserve"> sample (essentially doubling the sample size), and finally a one-way ANOVA with two factors assuming each group would be half the size of the total sample</w:t>
      </w:r>
      <w:r w:rsidRPr="00844170">
        <w:rPr>
          <w:rFonts w:ascii="Times" w:hAnsi="Times"/>
          <w:lang w:val="en-US"/>
        </w:rPr>
        <w:t xml:space="preserve">. </w:t>
      </w:r>
      <w:r w:rsidR="00D63C3C" w:rsidRPr="00844170">
        <w:rPr>
          <w:rFonts w:ascii="Times" w:hAnsi="Times"/>
          <w:lang w:val="en-US"/>
        </w:rPr>
        <w:t>These tests</w:t>
      </w:r>
      <w:r w:rsidRPr="00844170">
        <w:rPr>
          <w:rFonts w:ascii="Times" w:hAnsi="Times"/>
          <w:lang w:val="en-US"/>
        </w:rPr>
        <w:t xml:space="preserve"> were chosen to explore power in the field </w:t>
      </w:r>
      <w:r w:rsidR="0058435A" w:rsidRPr="00844170">
        <w:rPr>
          <w:rFonts w:ascii="Times" w:hAnsi="Times"/>
          <w:lang w:val="en-US"/>
        </w:rPr>
        <w:t>as the</w:t>
      </w:r>
      <w:r w:rsidR="00D63C3C" w:rsidRPr="00844170">
        <w:rPr>
          <w:rFonts w:ascii="Times" w:hAnsi="Times"/>
          <w:lang w:val="en-US"/>
        </w:rPr>
        <w:t xml:space="preserve"> most commonly chosen statistic was an ANOVA or a t-test.  As seen in</w:t>
      </w:r>
      <w:r w:rsidR="00CA6CDB" w:rsidRPr="00844170">
        <w:rPr>
          <w:rFonts w:ascii="Times" w:hAnsi="Times"/>
          <w:lang w:val="en-US"/>
        </w:rPr>
        <w:t xml:space="preserve"> Figures 2 and 3</w:t>
      </w:r>
      <w:r w:rsidR="00D63C3C" w:rsidRPr="00844170">
        <w:rPr>
          <w:rFonts w:ascii="Times" w:hAnsi="Times"/>
          <w:lang w:val="en-US"/>
        </w:rPr>
        <w:t xml:space="preserve">, </w:t>
      </w:r>
      <w:r w:rsidR="00AA64D6">
        <w:rPr>
          <w:rFonts w:ascii="Times" w:hAnsi="Times"/>
          <w:lang w:val="en-US"/>
        </w:rPr>
        <w:t>studies are greatly</w:t>
      </w:r>
      <w:r w:rsidR="00D63C3C" w:rsidRPr="00844170">
        <w:rPr>
          <w:rFonts w:ascii="Times" w:hAnsi="Times"/>
          <w:lang w:val="en-US"/>
        </w:rPr>
        <w:t xml:space="preserve"> underpowered. This is alarming as power relates to </w:t>
      </w:r>
      <w:r w:rsidR="00CA6CDB" w:rsidRPr="00844170">
        <w:rPr>
          <w:rFonts w:ascii="Times" w:hAnsi="Times"/>
          <w:lang w:val="en-US"/>
        </w:rPr>
        <w:t xml:space="preserve">reproducibility of findings </w:t>
      </w:r>
      <w:r w:rsidR="00D63C3C" w:rsidRPr="00844170">
        <w:rPr>
          <w:rFonts w:ascii="Times" w:hAnsi="Times"/>
          <w:lang w:val="en-US"/>
        </w:rPr>
        <w:t>(</w:t>
      </w:r>
      <w:r w:rsidR="00CA6CDB" w:rsidRPr="00844170">
        <w:rPr>
          <w:rFonts w:ascii="Times" w:hAnsi="Times"/>
        </w:rPr>
        <w:t>Button et al., 2013</w:t>
      </w:r>
      <w:r w:rsidR="00D63C3C" w:rsidRPr="00844170">
        <w:rPr>
          <w:rFonts w:ascii="Times" w:hAnsi="Times"/>
          <w:lang w:val="en-US"/>
        </w:rPr>
        <w:t xml:space="preserve">). Nonetheless, most studies reported using </w:t>
      </w:r>
      <w:r w:rsidR="00AA64D6">
        <w:rPr>
          <w:rFonts w:ascii="Times" w:hAnsi="Times"/>
          <w:lang w:val="en-US"/>
        </w:rPr>
        <w:t>ANOVAs which as seen in figure 5</w:t>
      </w:r>
      <w:r w:rsidR="00D63C3C" w:rsidRPr="00844170">
        <w:rPr>
          <w:rFonts w:ascii="Times" w:hAnsi="Times"/>
          <w:lang w:val="en-US"/>
        </w:rPr>
        <w:t xml:space="preserve"> suffer even more from low power. These estimates of power are conservative as many reported two-way and three-way ANOVAs tracking various interaction terms. Thus, the field likely can only detect extremely large effect</w:t>
      </w:r>
      <w:r w:rsidR="00AA64D6">
        <w:rPr>
          <w:rFonts w:ascii="Times" w:hAnsi="Times"/>
          <w:lang w:val="en-US"/>
        </w:rPr>
        <w:t>s with sufficient power</w:t>
      </w:r>
      <w:r w:rsidR="00D63C3C" w:rsidRPr="00844170">
        <w:rPr>
          <w:rFonts w:ascii="Times" w:hAnsi="Times"/>
          <w:lang w:val="en-US"/>
        </w:rPr>
        <w:t>.</w:t>
      </w:r>
    </w:p>
    <w:p w:rsidR="00FB4A10" w:rsidRPr="00844170" w:rsidRDefault="000B1E09">
      <w:pPr>
        <w:rPr>
          <w:rFonts w:ascii="Times" w:hAnsi="Times"/>
          <w:i/>
          <w:lang w:val="en-US"/>
        </w:rPr>
      </w:pPr>
      <w:r w:rsidRPr="00844170">
        <w:rPr>
          <w:rFonts w:ascii="Times" w:hAnsi="Times"/>
          <w:i/>
          <w:noProof/>
          <w:lang w:val="en-US"/>
        </w:rPr>
        <w:drawing>
          <wp:inline distT="0" distB="0" distL="0" distR="0">
            <wp:extent cx="5943600"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ur_602_figures_2.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FB4A10" w:rsidRPr="00844170" w:rsidRDefault="00FB4A10">
      <w:pPr>
        <w:rPr>
          <w:rFonts w:ascii="Times" w:hAnsi="Times"/>
          <w:i/>
          <w:lang w:val="en-US"/>
        </w:rPr>
      </w:pPr>
      <w:r w:rsidRPr="00844170">
        <w:rPr>
          <w:rFonts w:ascii="Times" w:hAnsi="Times"/>
          <w:i/>
          <w:lang w:val="en-US"/>
        </w:rPr>
        <w:t>Data acquisition</w:t>
      </w:r>
    </w:p>
    <w:p w:rsidR="003D701C" w:rsidRPr="00844170" w:rsidRDefault="00CC375D">
      <w:pPr>
        <w:rPr>
          <w:rFonts w:ascii="Times" w:hAnsi="Times"/>
          <w:strike/>
          <w:lang w:val="en-US"/>
        </w:rPr>
      </w:pPr>
      <w:r w:rsidRPr="00844170">
        <w:rPr>
          <w:rFonts w:ascii="Times" w:hAnsi="Times"/>
          <w:i/>
          <w:lang w:val="en-US"/>
        </w:rPr>
        <w:tab/>
      </w:r>
      <w:r w:rsidR="006F66FC">
        <w:rPr>
          <w:rFonts w:ascii="Times" w:hAnsi="Times"/>
          <w:lang w:val="en-US"/>
        </w:rPr>
        <w:t xml:space="preserve">Several </w:t>
      </w:r>
      <w:r w:rsidRPr="00844170">
        <w:rPr>
          <w:rFonts w:ascii="Times" w:hAnsi="Times"/>
          <w:lang w:val="en-US"/>
        </w:rPr>
        <w:t xml:space="preserve">studies failed to report </w:t>
      </w:r>
      <w:r w:rsidR="00D64B44" w:rsidRPr="00844170">
        <w:rPr>
          <w:rFonts w:ascii="Times" w:hAnsi="Times"/>
          <w:lang w:val="en-US"/>
        </w:rPr>
        <w:t xml:space="preserve">details of the EEG </w:t>
      </w:r>
      <w:r w:rsidR="006F66FC">
        <w:rPr>
          <w:rFonts w:ascii="Times" w:hAnsi="Times"/>
          <w:lang w:val="en-US"/>
        </w:rPr>
        <w:t>acquisition</w:t>
      </w:r>
      <w:r w:rsidR="00D64B44" w:rsidRPr="00844170">
        <w:rPr>
          <w:rFonts w:ascii="Times" w:hAnsi="Times"/>
          <w:lang w:val="en-US"/>
        </w:rPr>
        <w:t>: electrode material (24 studies</w:t>
      </w:r>
      <w:r w:rsidR="006F66FC" w:rsidRPr="00844170">
        <w:rPr>
          <w:rFonts w:ascii="Times" w:hAnsi="Times"/>
          <w:lang w:val="en-US"/>
        </w:rPr>
        <w:t>), ground</w:t>
      </w:r>
      <w:r w:rsidR="00D64B44" w:rsidRPr="00844170">
        <w:rPr>
          <w:rFonts w:ascii="Times" w:hAnsi="Times"/>
          <w:lang w:val="en-US"/>
        </w:rPr>
        <w:t xml:space="preserve"> (25 studies), electrode and skin preparation (35 studies), recording software (31 studies; none specified the </w:t>
      </w:r>
      <w:r w:rsidR="00606816" w:rsidRPr="00844170">
        <w:rPr>
          <w:rFonts w:ascii="Times" w:hAnsi="Times"/>
          <w:lang w:val="en-US"/>
        </w:rPr>
        <w:t>recording</w:t>
      </w:r>
      <w:r w:rsidR="00D64B44" w:rsidRPr="00844170">
        <w:rPr>
          <w:rFonts w:ascii="Times" w:hAnsi="Times"/>
          <w:lang w:val="en-US"/>
        </w:rPr>
        <w:t xml:space="preserve"> computer), 17 did not report </w:t>
      </w:r>
      <w:r w:rsidR="00606816" w:rsidRPr="00844170">
        <w:rPr>
          <w:rFonts w:ascii="Times" w:hAnsi="Times"/>
          <w:lang w:val="en-US"/>
        </w:rPr>
        <w:t>impedances (</w:t>
      </w:r>
      <w:r w:rsidR="00D64B44" w:rsidRPr="00844170">
        <w:rPr>
          <w:rFonts w:ascii="Times" w:hAnsi="Times"/>
          <w:lang w:val="en-US"/>
        </w:rPr>
        <w:t xml:space="preserve">only 5 studies specified when the </w:t>
      </w:r>
      <w:r w:rsidR="00606816" w:rsidRPr="00844170">
        <w:rPr>
          <w:rFonts w:ascii="Times" w:hAnsi="Times"/>
          <w:lang w:val="en-US"/>
        </w:rPr>
        <w:t>impendence</w:t>
      </w:r>
      <w:r w:rsidR="00D64B44" w:rsidRPr="00844170">
        <w:rPr>
          <w:rFonts w:ascii="Times" w:hAnsi="Times"/>
          <w:lang w:val="en-US"/>
        </w:rPr>
        <w:t xml:space="preserve"> were checked), and only 5 mentioned stimulus event markers. This is in addition to </w:t>
      </w:r>
      <w:r w:rsidR="004A112C" w:rsidRPr="00844170">
        <w:rPr>
          <w:rFonts w:ascii="Times" w:hAnsi="Times"/>
          <w:lang w:val="en-US"/>
        </w:rPr>
        <w:t xml:space="preserve">24 studies </w:t>
      </w:r>
      <w:r w:rsidR="00D64B44" w:rsidRPr="00844170">
        <w:rPr>
          <w:rFonts w:ascii="Times" w:hAnsi="Times"/>
          <w:lang w:val="en-US"/>
        </w:rPr>
        <w:t xml:space="preserve">not specifying the recording </w:t>
      </w:r>
      <w:r w:rsidR="00606816" w:rsidRPr="00844170">
        <w:rPr>
          <w:rFonts w:ascii="Times" w:hAnsi="Times"/>
          <w:lang w:val="en-US"/>
        </w:rPr>
        <w:t>environment</w:t>
      </w:r>
      <w:r w:rsidR="00D64B44" w:rsidRPr="00844170">
        <w:rPr>
          <w:rFonts w:ascii="Times" w:hAnsi="Times"/>
          <w:lang w:val="en-US"/>
        </w:rPr>
        <w:t xml:space="preserve">. </w:t>
      </w:r>
      <w:r w:rsidR="00A60A38" w:rsidRPr="00844170">
        <w:rPr>
          <w:rFonts w:ascii="Times" w:hAnsi="Times"/>
          <w:lang w:val="en-US"/>
        </w:rPr>
        <w:t xml:space="preserve"> This is concerning for researchers who wish to reuse this data and</w:t>
      </w:r>
      <w:r w:rsidR="004A112C" w:rsidRPr="00844170">
        <w:rPr>
          <w:rFonts w:ascii="Times" w:hAnsi="Times"/>
          <w:lang w:val="en-US"/>
        </w:rPr>
        <w:t xml:space="preserve"> those aiming to replicate or reproduce current studies in the field</w:t>
      </w:r>
      <w:r w:rsidR="00A60A38" w:rsidRPr="00844170">
        <w:rPr>
          <w:rFonts w:ascii="Times" w:hAnsi="Times"/>
          <w:lang w:val="en-US"/>
        </w:rPr>
        <w:t xml:space="preserve">. </w:t>
      </w:r>
      <w:r w:rsidR="006F66FC">
        <w:rPr>
          <w:rFonts w:ascii="Times" w:hAnsi="Times"/>
          <w:lang w:val="en-US"/>
        </w:rPr>
        <w:t>These</w:t>
      </w:r>
      <w:r w:rsidR="00A60A38" w:rsidRPr="00844170">
        <w:rPr>
          <w:rFonts w:ascii="Times" w:hAnsi="Times"/>
          <w:lang w:val="en-US"/>
        </w:rPr>
        <w:t xml:space="preserve"> key details should be </w:t>
      </w:r>
      <w:r w:rsidR="004A112C" w:rsidRPr="00844170">
        <w:rPr>
          <w:rFonts w:ascii="Times" w:hAnsi="Times"/>
          <w:lang w:val="en-US"/>
        </w:rPr>
        <w:t>available</w:t>
      </w:r>
      <w:r w:rsidR="00A60A38" w:rsidRPr="00844170">
        <w:rPr>
          <w:rFonts w:ascii="Times" w:hAnsi="Times"/>
          <w:lang w:val="en-US"/>
        </w:rPr>
        <w:t xml:space="preserve"> </w:t>
      </w:r>
      <w:r w:rsidR="006F66FC">
        <w:rPr>
          <w:rFonts w:ascii="Times" w:hAnsi="Times"/>
          <w:lang w:val="en-US"/>
        </w:rPr>
        <w:t>for future reuse of the data</w:t>
      </w:r>
      <w:r w:rsidR="00A60A38" w:rsidRPr="00844170">
        <w:rPr>
          <w:rFonts w:ascii="Times" w:hAnsi="Times"/>
          <w:lang w:val="en-US"/>
        </w:rPr>
        <w:t xml:space="preserve">, not to mention these choices likely affect the </w:t>
      </w:r>
      <w:r w:rsidR="006F66FC">
        <w:rPr>
          <w:rFonts w:ascii="Times" w:hAnsi="Times"/>
          <w:lang w:val="en-US"/>
        </w:rPr>
        <w:t>processing pipelines, data analysis, and conclusions</w:t>
      </w:r>
      <w:r w:rsidR="00A60A38" w:rsidRPr="00844170">
        <w:rPr>
          <w:rFonts w:ascii="Times" w:hAnsi="Times"/>
          <w:lang w:val="en-US"/>
        </w:rPr>
        <w:t>.</w:t>
      </w:r>
    </w:p>
    <w:p w:rsidR="003D701C" w:rsidRPr="00844170" w:rsidRDefault="003D701C">
      <w:pPr>
        <w:rPr>
          <w:rFonts w:ascii="Times" w:hAnsi="Times"/>
          <w:i/>
          <w:lang w:val="en-US"/>
        </w:rPr>
      </w:pPr>
    </w:p>
    <w:p w:rsidR="003D701C" w:rsidRPr="00844170" w:rsidRDefault="00FB4A10">
      <w:pPr>
        <w:rPr>
          <w:rFonts w:ascii="Times" w:hAnsi="Times"/>
          <w:i/>
          <w:lang w:val="en-US"/>
        </w:rPr>
      </w:pPr>
      <w:r w:rsidRPr="00844170">
        <w:rPr>
          <w:rFonts w:ascii="Times" w:hAnsi="Times"/>
          <w:i/>
          <w:lang w:val="en-US"/>
        </w:rPr>
        <w:t>Data preprocessing</w:t>
      </w:r>
    </w:p>
    <w:p w:rsidR="00A60A38" w:rsidRPr="00844170" w:rsidRDefault="00D64B44">
      <w:pPr>
        <w:rPr>
          <w:rFonts w:ascii="Times" w:hAnsi="Times"/>
          <w:lang w:val="en-US"/>
        </w:rPr>
      </w:pPr>
      <w:r w:rsidRPr="00844170">
        <w:rPr>
          <w:rFonts w:ascii="Times" w:hAnsi="Times"/>
          <w:i/>
          <w:lang w:val="en-US"/>
        </w:rPr>
        <w:tab/>
      </w:r>
      <w:r w:rsidRPr="00844170">
        <w:rPr>
          <w:rFonts w:ascii="Times" w:hAnsi="Times"/>
          <w:lang w:val="en-US"/>
        </w:rPr>
        <w:t xml:space="preserve">Lastly, preprocessing methods were examined. </w:t>
      </w:r>
      <w:r w:rsidR="004A112C" w:rsidRPr="00844170">
        <w:rPr>
          <w:rFonts w:ascii="Times" w:hAnsi="Times"/>
          <w:lang w:val="en-US"/>
        </w:rPr>
        <w:t>We</w:t>
      </w:r>
      <w:r w:rsidRPr="00844170">
        <w:rPr>
          <w:rFonts w:ascii="Times" w:hAnsi="Times"/>
          <w:lang w:val="en-US"/>
        </w:rPr>
        <w:t xml:space="preserve"> had to assume the order in which certain steps were done: few studies </w:t>
      </w:r>
      <w:r w:rsidR="004A112C" w:rsidRPr="00844170">
        <w:rPr>
          <w:rFonts w:ascii="Times" w:hAnsi="Times"/>
          <w:lang w:val="en-US"/>
        </w:rPr>
        <w:t>explicitly</w:t>
      </w:r>
      <w:r w:rsidRPr="00844170">
        <w:rPr>
          <w:rFonts w:ascii="Times" w:hAnsi="Times"/>
          <w:lang w:val="en-US"/>
        </w:rPr>
        <w:t xml:space="preserve"> listed </w:t>
      </w:r>
      <w:r w:rsidR="004A112C" w:rsidRPr="00844170">
        <w:rPr>
          <w:rFonts w:ascii="Times" w:hAnsi="Times"/>
          <w:lang w:val="en-US"/>
        </w:rPr>
        <w:t xml:space="preserve">ordered preprocessing </w:t>
      </w:r>
      <w:r w:rsidRPr="00844170">
        <w:rPr>
          <w:rFonts w:ascii="Times" w:hAnsi="Times"/>
          <w:lang w:val="en-US"/>
        </w:rPr>
        <w:t>step</w:t>
      </w:r>
      <w:r w:rsidR="004A112C" w:rsidRPr="00844170">
        <w:rPr>
          <w:rFonts w:ascii="Times" w:hAnsi="Times"/>
          <w:lang w:val="en-US"/>
        </w:rPr>
        <w:t>s</w:t>
      </w:r>
      <w:r w:rsidRPr="00844170">
        <w:rPr>
          <w:rFonts w:ascii="Times" w:hAnsi="Times"/>
          <w:lang w:val="en-US"/>
        </w:rPr>
        <w:t xml:space="preserve"> and assu</w:t>
      </w:r>
      <w:r w:rsidR="004A112C" w:rsidRPr="00844170">
        <w:rPr>
          <w:rFonts w:ascii="Times" w:hAnsi="Times"/>
          <w:lang w:val="en-US"/>
        </w:rPr>
        <w:t>med one could infer it from how they were</w:t>
      </w:r>
      <w:r w:rsidRPr="00844170">
        <w:rPr>
          <w:rFonts w:ascii="Times" w:hAnsi="Times"/>
          <w:lang w:val="en-US"/>
        </w:rPr>
        <w:t xml:space="preserve"> presented in the methods. Unspecified details of preprocessing steps include: baseline correction (10 studies), processing software (9 studies</w:t>
      </w:r>
      <w:r w:rsidR="004A112C" w:rsidRPr="00844170">
        <w:rPr>
          <w:rFonts w:ascii="Times" w:hAnsi="Times"/>
          <w:lang w:val="en-US"/>
        </w:rPr>
        <w:t>), filter</w:t>
      </w:r>
      <w:r w:rsidR="00BF47D2" w:rsidRPr="00844170">
        <w:rPr>
          <w:rFonts w:ascii="Times" w:hAnsi="Times"/>
          <w:lang w:val="en-US"/>
        </w:rPr>
        <w:t xml:space="preserve"> types and parameters (21 studies), if </w:t>
      </w:r>
      <w:r w:rsidR="004A112C" w:rsidRPr="00844170">
        <w:rPr>
          <w:rFonts w:ascii="Times" w:hAnsi="Times"/>
          <w:lang w:val="en-US"/>
        </w:rPr>
        <w:t>they rejected</w:t>
      </w:r>
      <w:r w:rsidR="00BF47D2" w:rsidRPr="00844170">
        <w:rPr>
          <w:rFonts w:ascii="Times" w:hAnsi="Times"/>
          <w:lang w:val="en-US"/>
        </w:rPr>
        <w:t xml:space="preserve"> bad channels (29 studies), and how many raters reviewed the raw EEG and segmented trials</w:t>
      </w:r>
      <w:r w:rsidR="004A112C" w:rsidRPr="00844170">
        <w:rPr>
          <w:rFonts w:ascii="Times" w:hAnsi="Times"/>
          <w:lang w:val="en-US"/>
        </w:rPr>
        <w:t xml:space="preserve"> (38 studies)</w:t>
      </w:r>
      <w:r w:rsidR="00BF47D2" w:rsidRPr="00844170">
        <w:rPr>
          <w:rFonts w:ascii="Times" w:hAnsi="Times"/>
          <w:lang w:val="en-US"/>
        </w:rPr>
        <w:t xml:space="preserve">. This uncertainty in </w:t>
      </w:r>
      <w:r w:rsidR="004A112C" w:rsidRPr="00844170">
        <w:rPr>
          <w:rFonts w:ascii="Times" w:hAnsi="Times"/>
          <w:lang w:val="en-US"/>
        </w:rPr>
        <w:t>methods</w:t>
      </w:r>
      <w:r w:rsidR="00BF47D2" w:rsidRPr="00844170">
        <w:rPr>
          <w:rFonts w:ascii="Times" w:hAnsi="Times"/>
          <w:lang w:val="en-US"/>
        </w:rPr>
        <w:t xml:space="preserve"> reporting is accompanied by a great flexibility in processing pipelines including the order in which steps are completed. In</w:t>
      </w:r>
      <w:r w:rsidR="004A112C" w:rsidRPr="00844170">
        <w:rPr>
          <w:rFonts w:ascii="Times" w:hAnsi="Times"/>
          <w:lang w:val="en-US"/>
        </w:rPr>
        <w:t xml:space="preserve"> s</w:t>
      </w:r>
      <w:r w:rsidR="00BF47D2" w:rsidRPr="00844170">
        <w:rPr>
          <w:rFonts w:ascii="Times" w:hAnsi="Times"/>
          <w:lang w:val="en-US"/>
        </w:rPr>
        <w:t xml:space="preserve">hort, this </w:t>
      </w:r>
      <w:r w:rsidR="004A112C" w:rsidRPr="00844170">
        <w:rPr>
          <w:rFonts w:ascii="Times" w:hAnsi="Times"/>
          <w:lang w:val="en-US"/>
        </w:rPr>
        <w:t>reveals</w:t>
      </w:r>
      <w:r w:rsidR="00BF47D2" w:rsidRPr="00844170">
        <w:rPr>
          <w:rFonts w:ascii="Times" w:hAnsi="Times"/>
          <w:lang w:val="en-US"/>
        </w:rPr>
        <w:t xml:space="preserve"> the general lack of reproducibility of EEG studies for preprocessing </w:t>
      </w:r>
      <w:r w:rsidR="004A112C" w:rsidRPr="00844170">
        <w:rPr>
          <w:rFonts w:ascii="Times" w:hAnsi="Times"/>
          <w:lang w:val="en-US"/>
        </w:rPr>
        <w:t>pipelines.</w:t>
      </w:r>
    </w:p>
    <w:p w:rsidR="004A112C" w:rsidRPr="00844170" w:rsidRDefault="004A112C">
      <w:pPr>
        <w:rPr>
          <w:rFonts w:ascii="Times" w:hAnsi="Times"/>
          <w:i/>
          <w:lang w:val="en-US"/>
        </w:rPr>
      </w:pPr>
    </w:p>
    <w:p w:rsidR="000B1E09" w:rsidRPr="00844170" w:rsidRDefault="000B1E09">
      <w:pPr>
        <w:rPr>
          <w:rFonts w:ascii="Times" w:hAnsi="Times"/>
          <w:i/>
          <w:lang w:val="en-US"/>
        </w:rPr>
      </w:pPr>
      <w:r w:rsidRPr="00844170">
        <w:rPr>
          <w:rFonts w:ascii="Times" w:hAnsi="Times"/>
          <w:i/>
          <w:noProof/>
          <w:lang w:val="en-US"/>
        </w:rPr>
        <w:lastRenderedPageBreak/>
        <w:drawing>
          <wp:inline distT="0" distB="0" distL="0" distR="0">
            <wp:extent cx="5181600" cy="19746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_602_figures_3.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3245" cy="1994335"/>
                    </a:xfrm>
                    <a:prstGeom prst="rect">
                      <a:avLst/>
                    </a:prstGeom>
                  </pic:spPr>
                </pic:pic>
              </a:graphicData>
            </a:graphic>
          </wp:inline>
        </w:drawing>
      </w:r>
    </w:p>
    <w:p w:rsidR="000B1E09" w:rsidRPr="00844170" w:rsidRDefault="000B1E09">
      <w:pPr>
        <w:rPr>
          <w:rFonts w:ascii="Times" w:hAnsi="Times"/>
          <w:i/>
          <w:lang w:val="en-US"/>
        </w:rPr>
      </w:pPr>
    </w:p>
    <w:p w:rsidR="003D701C" w:rsidRPr="00844170" w:rsidRDefault="00FB4A10">
      <w:pPr>
        <w:rPr>
          <w:rFonts w:ascii="Times" w:hAnsi="Times"/>
          <w:i/>
          <w:lang w:val="en-US"/>
        </w:rPr>
      </w:pPr>
      <w:r w:rsidRPr="00D76898">
        <w:rPr>
          <w:rFonts w:ascii="Times" w:hAnsi="Times"/>
          <w:i/>
          <w:lang w:val="en-US"/>
        </w:rPr>
        <w:t xml:space="preserve">Baseline correction </w:t>
      </w:r>
    </w:p>
    <w:p w:rsidR="00D76898" w:rsidRDefault="003D701C">
      <w:pPr>
        <w:rPr>
          <w:rFonts w:ascii="Times" w:hAnsi="Times"/>
          <w:lang w:val="en-US"/>
        </w:rPr>
      </w:pPr>
      <w:r w:rsidRPr="00844170">
        <w:rPr>
          <w:rFonts w:ascii="Times" w:hAnsi="Times"/>
          <w:lang w:val="en-US"/>
        </w:rPr>
        <w:tab/>
        <w:t xml:space="preserve">To determine the extent research decisions impact results, we implemented a permutation t-statistic across various choices of baseline correction. As seen in Figure </w:t>
      </w:r>
      <w:r w:rsidR="00935D44" w:rsidRPr="00844170">
        <w:rPr>
          <w:rFonts w:ascii="Times" w:hAnsi="Times"/>
          <w:lang w:val="en-US"/>
        </w:rPr>
        <w:t>4 and 5</w:t>
      </w:r>
      <w:r w:rsidRPr="00844170">
        <w:rPr>
          <w:rFonts w:ascii="Times" w:hAnsi="Times"/>
          <w:lang w:val="en-US"/>
        </w:rPr>
        <w:t xml:space="preserve">, these choices impact the number of significant results obtained. </w:t>
      </w:r>
      <w:r w:rsidR="00B55516" w:rsidRPr="00844170">
        <w:rPr>
          <w:rFonts w:ascii="Times" w:hAnsi="Times"/>
          <w:lang w:val="en-US"/>
        </w:rPr>
        <w:t>Fortunately</w:t>
      </w:r>
      <w:r w:rsidRPr="00844170">
        <w:rPr>
          <w:rFonts w:ascii="Times" w:hAnsi="Times"/>
          <w:lang w:val="en-US"/>
        </w:rPr>
        <w:t>, there are several effects over the neural correlates of consciousness</w:t>
      </w:r>
      <w:r w:rsidR="00B55516" w:rsidRPr="00844170">
        <w:rPr>
          <w:rFonts w:ascii="Times" w:hAnsi="Times"/>
          <w:lang w:val="en-US"/>
        </w:rPr>
        <w:t xml:space="preserve"> (Figure 4)</w:t>
      </w:r>
      <w:r w:rsidRPr="00844170">
        <w:rPr>
          <w:rFonts w:ascii="Times" w:hAnsi="Times"/>
          <w:lang w:val="en-US"/>
        </w:rPr>
        <w:t xml:space="preserve"> that surpass </w:t>
      </w:r>
      <w:r w:rsidR="00B55516" w:rsidRPr="00844170">
        <w:rPr>
          <w:rFonts w:ascii="Times" w:hAnsi="Times"/>
          <w:lang w:val="en-US"/>
        </w:rPr>
        <w:t>statistical significance</w:t>
      </w:r>
      <w:r w:rsidRPr="00844170">
        <w:rPr>
          <w:rFonts w:ascii="Times" w:hAnsi="Times"/>
          <w:lang w:val="en-US"/>
        </w:rPr>
        <w:t xml:space="preserve"> on every iteration of baseline correction. Yet, there are many smaller effects that are clearly dependent on the choice of baseline </w:t>
      </w:r>
      <w:r w:rsidR="00B55516" w:rsidRPr="00844170">
        <w:rPr>
          <w:rFonts w:ascii="Times" w:hAnsi="Times"/>
          <w:lang w:val="en-US"/>
        </w:rPr>
        <w:t>correction</w:t>
      </w:r>
      <w:r w:rsidRPr="00844170">
        <w:rPr>
          <w:rFonts w:ascii="Times" w:hAnsi="Times"/>
          <w:lang w:val="en-US"/>
        </w:rPr>
        <w:t xml:space="preserve">. </w:t>
      </w:r>
      <w:r w:rsidR="0023794D" w:rsidRPr="00844170">
        <w:rPr>
          <w:rFonts w:ascii="Times" w:hAnsi="Times"/>
          <w:lang w:val="en-US"/>
        </w:rPr>
        <w:t xml:space="preserve">This said, not all the choices of baseline correction shown here would </w:t>
      </w:r>
      <w:r w:rsidR="000E0478" w:rsidRPr="00844170">
        <w:rPr>
          <w:rFonts w:ascii="Times" w:hAnsi="Times"/>
          <w:lang w:val="en-US"/>
        </w:rPr>
        <w:t xml:space="preserve">necessarily be acceptable: few researchers would choose a baseline from -117 to -17 prior to stimulus </w:t>
      </w:r>
      <w:r w:rsidR="00B55516" w:rsidRPr="00844170">
        <w:rPr>
          <w:rFonts w:ascii="Times" w:hAnsi="Times"/>
          <w:lang w:val="en-US"/>
        </w:rPr>
        <w:t>onset</w:t>
      </w:r>
      <w:r w:rsidR="000E0478" w:rsidRPr="00844170">
        <w:rPr>
          <w:rFonts w:ascii="Times" w:hAnsi="Times"/>
          <w:lang w:val="en-US"/>
        </w:rPr>
        <w:t>.</w:t>
      </w:r>
      <w:r w:rsidR="00B55516" w:rsidRPr="00844170">
        <w:rPr>
          <w:rFonts w:ascii="Times" w:hAnsi="Times"/>
          <w:lang w:val="en-US"/>
        </w:rPr>
        <w:t xml:space="preserve"> On the other hand, Figure 5 stresses how the effects of choice can be drastic, principally i</w:t>
      </w:r>
      <w:r w:rsidR="00A163F2">
        <w:rPr>
          <w:rFonts w:ascii="Times" w:hAnsi="Times"/>
          <w:lang w:val="en-US"/>
        </w:rPr>
        <w:t>n the parietal electrode bundle</w:t>
      </w:r>
      <w:r w:rsidR="000E0478" w:rsidRPr="00844170">
        <w:rPr>
          <w:rFonts w:ascii="Times" w:hAnsi="Times"/>
          <w:lang w:val="en-US"/>
        </w:rPr>
        <w:t xml:space="preserve">. </w:t>
      </w:r>
      <w:r w:rsidR="00117EC9" w:rsidRPr="00844170">
        <w:rPr>
          <w:rFonts w:ascii="Times" w:hAnsi="Times"/>
          <w:lang w:val="en-US"/>
        </w:rPr>
        <w:t xml:space="preserve">If such a simple choice in data analysis could reveal such variability in results, one can only imagine the effects of </w:t>
      </w:r>
      <w:r w:rsidR="00B55516" w:rsidRPr="00844170">
        <w:rPr>
          <w:rFonts w:ascii="Times" w:hAnsi="Times"/>
          <w:lang w:val="en-US"/>
        </w:rPr>
        <w:t>critical</w:t>
      </w:r>
      <w:r w:rsidR="00117EC9" w:rsidRPr="00844170">
        <w:rPr>
          <w:rFonts w:ascii="Times" w:hAnsi="Times"/>
          <w:lang w:val="en-US"/>
        </w:rPr>
        <w:t xml:space="preserve"> choices concerning preprocessing (e.g. filters and artifact rejection) to even data acquisition </w:t>
      </w:r>
      <w:r w:rsidR="00B55516" w:rsidRPr="00844170">
        <w:rPr>
          <w:rFonts w:ascii="Times" w:hAnsi="Times"/>
          <w:lang w:val="en-US"/>
        </w:rPr>
        <w:t>parameters</w:t>
      </w:r>
      <w:r w:rsidR="00117EC9" w:rsidRPr="00844170">
        <w:rPr>
          <w:rFonts w:ascii="Times" w:hAnsi="Times"/>
          <w:lang w:val="en-US"/>
        </w:rPr>
        <w:t xml:space="preserve"> (e.g. online filters, </w:t>
      </w:r>
      <w:r w:rsidR="00B55516" w:rsidRPr="00844170">
        <w:rPr>
          <w:rFonts w:ascii="Times" w:hAnsi="Times"/>
          <w:lang w:val="en-US"/>
        </w:rPr>
        <w:t>reference</w:t>
      </w:r>
      <w:r w:rsidR="00117EC9" w:rsidRPr="00844170">
        <w:rPr>
          <w:rFonts w:ascii="Times" w:hAnsi="Times"/>
          <w:lang w:val="en-US"/>
        </w:rPr>
        <w:t xml:space="preserve"> and even </w:t>
      </w:r>
      <w:r w:rsidR="00B55516" w:rsidRPr="00844170">
        <w:rPr>
          <w:rFonts w:ascii="Times" w:hAnsi="Times"/>
          <w:lang w:val="en-US"/>
        </w:rPr>
        <w:t>impedances</w:t>
      </w:r>
      <w:r w:rsidR="00D76898">
        <w:rPr>
          <w:rFonts w:ascii="Times" w:hAnsi="Times"/>
          <w:lang w:val="en-US"/>
        </w:rPr>
        <w:t>)</w:t>
      </w:r>
    </w:p>
    <w:p w:rsidR="00D76898" w:rsidRDefault="00D76898">
      <w:pPr>
        <w:rPr>
          <w:rFonts w:ascii="Times" w:hAnsi="Times"/>
          <w:lang w:val="en-US"/>
        </w:rPr>
      </w:pPr>
    </w:p>
    <w:p w:rsidR="00935D44" w:rsidRPr="00844170" w:rsidRDefault="0017123B">
      <w:pPr>
        <w:rPr>
          <w:rFonts w:ascii="Times" w:hAnsi="Times"/>
          <w:lang w:val="en-US"/>
        </w:rPr>
      </w:pPr>
      <w:r w:rsidRPr="00844170">
        <w:rPr>
          <w:rFonts w:ascii="Times" w:hAnsi="Times"/>
          <w:b/>
          <w:noProof/>
          <w:lang w:val="en-US"/>
        </w:rPr>
        <w:drawing>
          <wp:inline distT="0" distB="0" distL="0" distR="0" wp14:anchorId="19BE7FC5" wp14:editId="3C387033">
            <wp:extent cx="5994875" cy="1973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ur_602_figures_4.pdf"/>
                    <pic:cNvPicPr/>
                  </pic:nvPicPr>
                  <pic:blipFill>
                    <a:blip r:embed="rId12">
                      <a:extLst>
                        <a:ext uri="{28A0092B-C50C-407E-A947-70E740481C1C}">
                          <a14:useLocalDpi xmlns:a14="http://schemas.microsoft.com/office/drawing/2010/main" val="0"/>
                        </a:ext>
                      </a:extLst>
                    </a:blip>
                    <a:stretch>
                      <a:fillRect/>
                    </a:stretch>
                  </pic:blipFill>
                  <pic:spPr>
                    <a:xfrm>
                      <a:off x="0" y="0"/>
                      <a:ext cx="6002825" cy="1976197"/>
                    </a:xfrm>
                    <a:prstGeom prst="rect">
                      <a:avLst/>
                    </a:prstGeom>
                  </pic:spPr>
                </pic:pic>
              </a:graphicData>
            </a:graphic>
          </wp:inline>
        </w:drawing>
      </w:r>
    </w:p>
    <w:p w:rsidR="00D76898" w:rsidRDefault="00D76898">
      <w:pPr>
        <w:rPr>
          <w:rFonts w:ascii="Times" w:hAnsi="Times"/>
          <w:b/>
          <w:lang w:val="en-US"/>
        </w:rPr>
      </w:pPr>
      <w:r w:rsidRPr="00844170">
        <w:rPr>
          <w:rFonts w:ascii="Times" w:hAnsi="Times"/>
          <w:b/>
          <w:noProof/>
          <w:lang w:val="en-US"/>
        </w:rPr>
        <mc:AlternateContent>
          <mc:Choice Requires="wps">
            <w:drawing>
              <wp:anchor distT="0" distB="0" distL="114300" distR="114300" simplePos="0" relativeHeight="251660288" behindDoc="0" locked="0" layoutInCell="1" allowOverlap="1">
                <wp:simplePos x="0" y="0"/>
                <wp:positionH relativeFrom="column">
                  <wp:posOffset>50325</wp:posOffset>
                </wp:positionH>
                <wp:positionV relativeFrom="paragraph">
                  <wp:posOffset>42984</wp:posOffset>
                </wp:positionV>
                <wp:extent cx="5943600" cy="6305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943600" cy="630555"/>
                        </a:xfrm>
                        <a:prstGeom prst="rect">
                          <a:avLst/>
                        </a:prstGeom>
                        <a:solidFill>
                          <a:schemeClr val="lt1"/>
                        </a:solidFill>
                        <a:ln w="6350">
                          <a:noFill/>
                        </a:ln>
                      </wps:spPr>
                      <wps:txb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7" type="#_x0000_t202" style="position:absolute;margin-left:3.95pt;margin-top:3.4pt;width:468pt;height:49.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vDoQwIAAIIEAAAOAAAAZHJzL2Uyb0RvYy54bWysVMFu2zAMvQ/YPwi6r3bSpGuDOEWWosOA&#13;&#10;oi2QDD0rspwYkEVNUmJ3X78nOUmzbqdhF5kiqUfykfT0tms02yvnazIFH1zknCkjqazNpuDfV/ef&#13;&#10;rjnzQZhSaDKq4K/K89vZxw/T1k7UkLakS+UYQIyftLbg2xDsJMu83KpG+AuyysBYkWtEwNVtstKJ&#13;&#10;FuiNzoZ5fpW15ErrSCrvob3rjXyW8KtKyfBUVV4FpguO3EI6XTrX8cxmUzHZOGG3tTykIf4hi0bU&#13;&#10;BkFPUHciCLZz9R9QTS0dearChaQmo6qqpUo1oJpB/q6a5VZYlWoBOd6eaPL/D1Y+7p8dq0v0bsiZ&#13;&#10;EQ16tFJdYF+oY1CBn9b6CdyWFo6hgx6+R72HMpbdVa6JXxTEYAfTryd2I5qEcnwzurzKYZKwXV3m&#13;&#10;4/E4wmRvr63z4auihkWh4A7dS6SK/YMPvevRJQbzpOvyvtY6XeLEqIV2bC/Qax1SjgD/zUsb1sbg&#13;&#10;4zwBG4rPe2RtkEusta8pSqFbdz03x3rXVL6CBkf9IHkr72vk+iB8eBYOk4PysA3hCUelCbHoIHG2&#13;&#10;Jffzb/roj4bCylmLSSy4/7ETTnGmvxm0+mYwGsXRTZfR+PMQF3duWZ9bzK5ZEAgYYO+sTGL0D/oo&#13;&#10;Vo6aFyzNPEaFSRiJ2AUPR3ER+v3A0kk1nycnDKsV4cEsrYzQkfDYiVX3Ipw9tCug0Y90nFkxede1&#13;&#10;3je+NDTfBarq1NLIc8/qgX4MehqKw1LGTTq/J6+3X8fsFwAAAP//AwBQSwMEFAAGAAgAAAAhACcb&#13;&#10;4UPhAAAADAEAAA8AAABkcnMvZG93bnJldi54bWxMT8tOwzAQvCPxD9YicUGtUwIpTeNUiEeRuLXh&#13;&#10;IW5uvCQR8TqK3ST8PcsJLiuN5rEz2WayrRiw940jBYt5BAKpdKahSsFL8Ti7AeGDJqNbR6jgGz1s&#13;&#10;8tOTTKfGjbTDYR8qwSHkU62gDqFLpfRljVb7ueuQmPt0vdWBYV9J0+uRw20rL6MokVY3xB9q3eFd&#13;&#10;jeXX/mgVfFxU789+2r6O8XXcPTwNxfLNFEqdn033az63axABp/DngN8N3B9yLnZwRzJetAqWKxYq&#13;&#10;SHgEs6urmPGBZVGyAJln8v+I/AcAAP//AwBQSwECLQAUAAYACAAAACEAtoM4kv4AAADhAQAAEwAA&#13;&#10;AAAAAAAAAAAAAAAAAAAAW0NvbnRlbnRfVHlwZXNdLnhtbFBLAQItABQABgAIAAAAIQA4/SH/1gAA&#13;&#10;AJQBAAALAAAAAAAAAAAAAAAAAC8BAABfcmVscy8ucmVsc1BLAQItABQABgAIAAAAIQDIFvDoQwIA&#13;&#10;AIIEAAAOAAAAAAAAAAAAAAAAAC4CAABkcnMvZTJvRG9jLnhtbFBLAQItABQABgAIAAAAIQAnG+FD&#13;&#10;4QAAAAwBAAAPAAAAAAAAAAAAAAAAAJ0EAABkcnMvZG93bnJldi54bWxQSwUGAAAAAAQABADzAAAA&#13;&#10;qwUAAAAA&#13;&#10;" fillcolor="white [3201]" stroked="f" strokeweight=".5pt">
                <v:textbo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v:textbox>
              </v:shape>
            </w:pict>
          </mc:Fallback>
        </mc:AlternateContent>
      </w:r>
    </w:p>
    <w:p w:rsidR="00D76898" w:rsidRDefault="00D76898">
      <w:pPr>
        <w:rPr>
          <w:rFonts w:ascii="Times" w:hAnsi="Times"/>
          <w:b/>
          <w:lang w:val="en-US"/>
        </w:rPr>
      </w:pPr>
    </w:p>
    <w:p w:rsidR="00D76898" w:rsidRDefault="00D76898">
      <w:pPr>
        <w:rPr>
          <w:rFonts w:ascii="Times" w:hAnsi="Times"/>
          <w:b/>
          <w:lang w:val="en-US"/>
        </w:rPr>
      </w:pPr>
    </w:p>
    <w:p w:rsidR="00B55516" w:rsidRPr="00844170" w:rsidRDefault="00B55516">
      <w:pPr>
        <w:rPr>
          <w:rFonts w:ascii="Times" w:hAnsi="Times"/>
          <w:b/>
          <w:lang w:val="en-US"/>
        </w:rPr>
      </w:pPr>
    </w:p>
    <w:p w:rsidR="00B55516" w:rsidRPr="00811BCD" w:rsidRDefault="000E79DD">
      <w:pPr>
        <w:rPr>
          <w:rFonts w:ascii="Times" w:hAnsi="Times"/>
          <w:b/>
          <w:lang w:val="en-US"/>
        </w:rPr>
      </w:pPr>
      <w:r w:rsidRPr="00844170">
        <w:rPr>
          <w:rFonts w:ascii="Times" w:hAnsi="Times"/>
          <w:b/>
          <w:lang w:val="en-US"/>
        </w:rPr>
        <w:t>Discussion</w:t>
      </w:r>
    </w:p>
    <w:p w:rsidR="00C70C30" w:rsidRPr="00844170" w:rsidRDefault="00B55516" w:rsidP="004F75FC">
      <w:pPr>
        <w:rPr>
          <w:rFonts w:ascii="Times" w:hAnsi="Times"/>
          <w:lang w:val="en-US"/>
        </w:rPr>
      </w:pPr>
      <w:r w:rsidRPr="00844170">
        <w:rPr>
          <w:rFonts w:ascii="Times" w:hAnsi="Times"/>
          <w:lang w:val="en-US"/>
        </w:rPr>
        <w:tab/>
        <w:t xml:space="preserve">Our present work demonstrates </w:t>
      </w:r>
      <w:r w:rsidR="004F75FC" w:rsidRPr="00844170">
        <w:rPr>
          <w:rFonts w:ascii="Times" w:hAnsi="Times"/>
          <w:lang w:val="en-US"/>
        </w:rPr>
        <w:t>several pitfalls in the field of (but not unique to) EGG research. We firstly describe the extent of research flexibility in pipelin</w:t>
      </w:r>
      <w:r w:rsidR="00A97802">
        <w:rPr>
          <w:rFonts w:ascii="Times" w:hAnsi="Times"/>
          <w:lang w:val="en-US"/>
        </w:rPr>
        <w:t>es for analyzing ERP paradigms. This works only scratches</w:t>
      </w:r>
      <w:r w:rsidR="004F75FC" w:rsidRPr="00844170">
        <w:rPr>
          <w:rFonts w:ascii="Times" w:hAnsi="Times"/>
          <w:lang w:val="en-US"/>
        </w:rPr>
        <w:t xml:space="preserve"> the surface as oscillatory dynamics are a huge </w:t>
      </w:r>
      <w:r w:rsidR="00A163F2">
        <w:rPr>
          <w:rFonts w:ascii="Times" w:hAnsi="Times"/>
          <w:lang w:val="en-US"/>
        </w:rPr>
        <w:t>area</w:t>
      </w:r>
      <w:r w:rsidR="004F75FC" w:rsidRPr="00844170">
        <w:rPr>
          <w:rFonts w:ascii="Times" w:hAnsi="Times"/>
          <w:lang w:val="en-US"/>
        </w:rPr>
        <w:t xml:space="preserve"> within electrophysiology. Moreover, we describe the poor, often abysmal</w:t>
      </w:r>
      <w:r w:rsidR="00A97802">
        <w:rPr>
          <w:rFonts w:ascii="Times" w:hAnsi="Times"/>
          <w:lang w:val="en-US"/>
        </w:rPr>
        <w:t>,</w:t>
      </w:r>
      <w:r w:rsidR="004F75FC" w:rsidRPr="00844170">
        <w:rPr>
          <w:rFonts w:ascii="Times" w:hAnsi="Times"/>
          <w:lang w:val="en-US"/>
        </w:rPr>
        <w:t xml:space="preserve"> reporting practices across </w:t>
      </w:r>
      <w:r w:rsidR="004F75FC" w:rsidRPr="00844170">
        <w:rPr>
          <w:rFonts w:ascii="Times" w:hAnsi="Times"/>
          <w:lang w:val="en-US"/>
        </w:rPr>
        <w:lastRenderedPageBreak/>
        <w:t>these methodologies: many key details in analyzing data are not mentioned altogether. In addition, the field suffers from a large power-outage: often only having enough power to detect the largest of effects. Lastly, we show how simple methodological choices alter the ultimate results and interpretation. Taken together, these results underline the dire need for change</w:t>
      </w:r>
      <w:r w:rsidR="00A97802">
        <w:rPr>
          <w:rFonts w:ascii="Times" w:hAnsi="Times"/>
          <w:lang w:val="en-US"/>
        </w:rPr>
        <w:t xml:space="preserve"> and change is on the horizon</w:t>
      </w:r>
      <w:r w:rsidR="004F75FC" w:rsidRPr="00844170">
        <w:rPr>
          <w:rFonts w:ascii="Times" w:hAnsi="Times"/>
          <w:lang w:val="en-US"/>
        </w:rPr>
        <w:t xml:space="preserve">. </w:t>
      </w:r>
      <w:r w:rsidR="008754AF" w:rsidRPr="00844170">
        <w:rPr>
          <w:rFonts w:ascii="Times" w:hAnsi="Times"/>
          <w:lang w:val="en-US"/>
        </w:rPr>
        <w:t xml:space="preserve">COBIDAS </w:t>
      </w:r>
      <w:r w:rsidR="00C70C30" w:rsidRPr="00844170">
        <w:rPr>
          <w:rFonts w:ascii="Times" w:hAnsi="Times"/>
          <w:lang w:val="en-US"/>
        </w:rPr>
        <w:t>offers researchers</w:t>
      </w:r>
      <w:r w:rsidR="008754AF" w:rsidRPr="00844170">
        <w:rPr>
          <w:rFonts w:ascii="Times" w:hAnsi="Times"/>
          <w:lang w:val="en-US"/>
        </w:rPr>
        <w:t xml:space="preserve"> a </w:t>
      </w:r>
      <w:r w:rsidR="00C70C30" w:rsidRPr="00844170">
        <w:rPr>
          <w:rFonts w:ascii="Times" w:hAnsi="Times"/>
          <w:lang w:val="en-US"/>
        </w:rPr>
        <w:t>thorough</w:t>
      </w:r>
      <w:r w:rsidR="008754AF" w:rsidRPr="00844170">
        <w:rPr>
          <w:rFonts w:ascii="Times" w:hAnsi="Times"/>
          <w:lang w:val="en-US"/>
        </w:rPr>
        <w:t xml:space="preserve"> </w:t>
      </w:r>
      <w:r w:rsidR="00C70C30" w:rsidRPr="00844170">
        <w:rPr>
          <w:rFonts w:ascii="Times" w:hAnsi="Times"/>
          <w:lang w:val="en-US"/>
        </w:rPr>
        <w:t>guideline</w:t>
      </w:r>
      <w:r w:rsidR="008754AF" w:rsidRPr="00844170">
        <w:rPr>
          <w:rFonts w:ascii="Times" w:hAnsi="Times"/>
          <w:lang w:val="en-US"/>
        </w:rPr>
        <w:t xml:space="preserve"> to accurately report their methodologies in great detail for replication. Despite their </w:t>
      </w:r>
      <w:r w:rsidR="00C70C30" w:rsidRPr="00844170">
        <w:rPr>
          <w:rFonts w:ascii="Times" w:hAnsi="Times"/>
          <w:lang w:val="en-US"/>
        </w:rPr>
        <w:t>greatest</w:t>
      </w:r>
      <w:r w:rsidR="008754AF" w:rsidRPr="00844170">
        <w:rPr>
          <w:rFonts w:ascii="Times" w:hAnsi="Times"/>
          <w:lang w:val="en-US"/>
        </w:rPr>
        <w:t xml:space="preserve"> efforts, it is clear that methodological reporting in EEG has not </w:t>
      </w:r>
      <w:r w:rsidR="00C70C30" w:rsidRPr="00844170">
        <w:rPr>
          <w:rFonts w:ascii="Times" w:hAnsi="Times"/>
          <w:lang w:val="en-US"/>
        </w:rPr>
        <w:t>improved</w:t>
      </w:r>
      <w:r w:rsidR="008754AF" w:rsidRPr="00844170">
        <w:rPr>
          <w:rFonts w:ascii="Times" w:hAnsi="Times"/>
          <w:lang w:val="en-US"/>
        </w:rPr>
        <w:t xml:space="preserve"> relative to previous reports in similar </w:t>
      </w:r>
      <w:r w:rsidR="00C70C30" w:rsidRPr="00844170">
        <w:rPr>
          <w:rFonts w:ascii="Times" w:hAnsi="Times"/>
          <w:lang w:val="en-US"/>
        </w:rPr>
        <w:t>fields</w:t>
      </w:r>
      <w:r w:rsidR="00811BCD">
        <w:rPr>
          <w:rFonts w:ascii="Times" w:hAnsi="Times"/>
          <w:lang w:val="en-US"/>
        </w:rPr>
        <w:t xml:space="preserve"> like fMRI (C</w:t>
      </w:r>
      <w:r w:rsidR="008754AF" w:rsidRPr="00844170">
        <w:rPr>
          <w:rFonts w:ascii="Times" w:hAnsi="Times"/>
          <w:lang w:val="en-US"/>
        </w:rPr>
        <w:t xml:space="preserve">arp, 2012). </w:t>
      </w:r>
    </w:p>
    <w:p w:rsidR="008754AF" w:rsidRPr="00844170" w:rsidRDefault="004F75FC" w:rsidP="00A163F2">
      <w:pPr>
        <w:ind w:firstLine="720"/>
        <w:rPr>
          <w:rFonts w:ascii="Times" w:hAnsi="Times"/>
          <w:lang w:val="en-US"/>
        </w:rPr>
      </w:pPr>
      <w:r w:rsidRPr="00844170">
        <w:rPr>
          <w:rFonts w:ascii="Times" w:hAnsi="Times"/>
          <w:lang w:val="en-US"/>
        </w:rPr>
        <w:t>A</w:t>
      </w:r>
      <w:r w:rsidR="008754AF" w:rsidRPr="00844170">
        <w:rPr>
          <w:rFonts w:ascii="Times" w:hAnsi="Times"/>
          <w:lang w:val="en-US"/>
        </w:rPr>
        <w:t>lthough the</w:t>
      </w:r>
      <w:r w:rsidRPr="00844170">
        <w:rPr>
          <w:rFonts w:ascii="Times" w:hAnsi="Times"/>
          <w:lang w:val="en-US"/>
        </w:rPr>
        <w:t>se</w:t>
      </w:r>
      <w:r w:rsidR="008754AF" w:rsidRPr="00844170">
        <w:rPr>
          <w:rFonts w:ascii="Times" w:hAnsi="Times"/>
          <w:lang w:val="en-US"/>
        </w:rPr>
        <w:t xml:space="preserve"> </w:t>
      </w:r>
      <w:r w:rsidRPr="00844170">
        <w:rPr>
          <w:rFonts w:ascii="Times" w:hAnsi="Times"/>
          <w:lang w:val="en-US"/>
        </w:rPr>
        <w:t>guidelines</w:t>
      </w:r>
      <w:r w:rsidR="008754AF" w:rsidRPr="00844170">
        <w:rPr>
          <w:rFonts w:ascii="Times" w:hAnsi="Times"/>
          <w:lang w:val="en-US"/>
        </w:rPr>
        <w:t xml:space="preserve"> attempt to </w:t>
      </w:r>
      <w:r w:rsidRPr="00844170">
        <w:rPr>
          <w:rFonts w:ascii="Times" w:hAnsi="Times"/>
          <w:lang w:val="en-US"/>
        </w:rPr>
        <w:t xml:space="preserve">simplify the reporting process and </w:t>
      </w:r>
      <w:r w:rsidR="008754AF" w:rsidRPr="00844170">
        <w:rPr>
          <w:rFonts w:ascii="Times" w:hAnsi="Times"/>
          <w:lang w:val="en-US"/>
        </w:rPr>
        <w:t>balanc</w:t>
      </w:r>
      <w:r w:rsidRPr="00844170">
        <w:rPr>
          <w:rFonts w:ascii="Times" w:hAnsi="Times"/>
          <w:lang w:val="en-US"/>
        </w:rPr>
        <w:t xml:space="preserve">e </w:t>
      </w:r>
      <w:r w:rsidR="008754AF" w:rsidRPr="00844170">
        <w:rPr>
          <w:rFonts w:ascii="Times" w:hAnsi="Times"/>
          <w:lang w:val="en-US"/>
        </w:rPr>
        <w:t xml:space="preserve">generalizability across </w:t>
      </w:r>
      <w:r w:rsidRPr="00844170">
        <w:rPr>
          <w:rFonts w:ascii="Times" w:hAnsi="Times"/>
          <w:lang w:val="en-US"/>
        </w:rPr>
        <w:t>many</w:t>
      </w:r>
      <w:r w:rsidR="008754AF" w:rsidRPr="00844170">
        <w:rPr>
          <w:rFonts w:ascii="Times" w:hAnsi="Times"/>
          <w:lang w:val="en-US"/>
        </w:rPr>
        <w:t xml:space="preserve"> study </w:t>
      </w:r>
      <w:r w:rsidRPr="00844170">
        <w:rPr>
          <w:rFonts w:ascii="Times" w:hAnsi="Times"/>
          <w:lang w:val="en-US"/>
        </w:rPr>
        <w:t xml:space="preserve">designs, </w:t>
      </w:r>
      <w:r w:rsidR="008754AF" w:rsidRPr="00844170">
        <w:rPr>
          <w:rFonts w:ascii="Times" w:hAnsi="Times"/>
          <w:lang w:val="en-US"/>
        </w:rPr>
        <w:t xml:space="preserve">I found myself </w:t>
      </w:r>
      <w:r w:rsidRPr="00844170">
        <w:rPr>
          <w:rFonts w:ascii="Times" w:hAnsi="Times"/>
          <w:lang w:val="en-US"/>
        </w:rPr>
        <w:t>wanting</w:t>
      </w:r>
      <w:r w:rsidR="008754AF" w:rsidRPr="00844170">
        <w:rPr>
          <w:rFonts w:ascii="Times" w:hAnsi="Times"/>
          <w:lang w:val="en-US"/>
        </w:rPr>
        <w:t xml:space="preserve"> to create </w:t>
      </w:r>
      <w:r w:rsidRPr="00844170">
        <w:rPr>
          <w:rFonts w:ascii="Times" w:hAnsi="Times"/>
          <w:lang w:val="en-US"/>
        </w:rPr>
        <w:t>a</w:t>
      </w:r>
      <w:r w:rsidR="002D5649" w:rsidRPr="00844170">
        <w:rPr>
          <w:rFonts w:ascii="Times" w:hAnsi="Times"/>
          <w:lang w:val="en-US"/>
        </w:rPr>
        <w:t xml:space="preserve"> physical</w:t>
      </w:r>
      <w:r w:rsidR="008754AF" w:rsidRPr="00844170">
        <w:rPr>
          <w:rFonts w:ascii="Times" w:hAnsi="Times"/>
          <w:lang w:val="en-US"/>
        </w:rPr>
        <w:t xml:space="preserve"> checklist for reporting details. </w:t>
      </w:r>
      <w:r w:rsidR="00A97802">
        <w:rPr>
          <w:rFonts w:ascii="Times" w:hAnsi="Times"/>
          <w:lang w:val="en-US"/>
        </w:rPr>
        <w:t>This</w:t>
      </w:r>
      <w:r w:rsidR="002D5649" w:rsidRPr="00844170">
        <w:rPr>
          <w:rFonts w:ascii="Times" w:hAnsi="Times"/>
          <w:lang w:val="en-US"/>
        </w:rPr>
        <w:t xml:space="preserve"> </w:t>
      </w:r>
      <w:r w:rsidR="008754AF" w:rsidRPr="00844170">
        <w:rPr>
          <w:rFonts w:ascii="Times" w:hAnsi="Times"/>
          <w:lang w:val="en-US"/>
        </w:rPr>
        <w:t>could greatly improve the quality</w:t>
      </w:r>
      <w:r w:rsidR="002D5649" w:rsidRPr="00844170">
        <w:rPr>
          <w:rFonts w:ascii="Times" w:hAnsi="Times"/>
          <w:lang w:val="en-US"/>
        </w:rPr>
        <w:t xml:space="preserve"> of the research reported and simplify</w:t>
      </w:r>
      <w:r w:rsidR="008754AF" w:rsidRPr="00844170">
        <w:rPr>
          <w:rFonts w:ascii="Times" w:hAnsi="Times"/>
          <w:lang w:val="en-US"/>
        </w:rPr>
        <w:t xml:space="preserve"> the </w:t>
      </w:r>
      <w:r w:rsidR="002D5649" w:rsidRPr="00844170">
        <w:rPr>
          <w:rFonts w:ascii="Times" w:hAnsi="Times"/>
          <w:lang w:val="en-US"/>
        </w:rPr>
        <w:t xml:space="preserve">daunting </w:t>
      </w:r>
      <w:r w:rsidR="008754AF" w:rsidRPr="00844170">
        <w:rPr>
          <w:rFonts w:ascii="Times" w:hAnsi="Times"/>
          <w:lang w:val="en-US"/>
        </w:rPr>
        <w:t xml:space="preserve">process </w:t>
      </w:r>
      <w:r w:rsidR="002D5649" w:rsidRPr="00844170">
        <w:rPr>
          <w:rFonts w:ascii="Times" w:hAnsi="Times"/>
          <w:lang w:val="en-US"/>
        </w:rPr>
        <w:t>of</w:t>
      </w:r>
      <w:r w:rsidR="008754AF" w:rsidRPr="00844170">
        <w:rPr>
          <w:rFonts w:ascii="Times" w:hAnsi="Times"/>
          <w:lang w:val="en-US"/>
        </w:rPr>
        <w:t xml:space="preserve"> comb through a dense document. </w:t>
      </w:r>
      <w:r w:rsidR="002D5649" w:rsidRPr="00844170">
        <w:rPr>
          <w:rFonts w:ascii="Times" w:hAnsi="Times"/>
          <w:lang w:val="en-US"/>
        </w:rPr>
        <w:t xml:space="preserve"> </w:t>
      </w:r>
      <w:r w:rsidR="00A97802">
        <w:rPr>
          <w:rFonts w:ascii="Times" w:hAnsi="Times"/>
          <w:lang w:val="en-US"/>
        </w:rPr>
        <w:t>The many points of COBIDAS could be abridged</w:t>
      </w:r>
      <w:r w:rsidR="00A163F2">
        <w:rPr>
          <w:rFonts w:ascii="Times" w:hAnsi="Times"/>
          <w:lang w:val="en-US"/>
        </w:rPr>
        <w:t xml:space="preserve"> to underline only key details the entire field agrees on</w:t>
      </w:r>
      <w:r w:rsidR="002D5649" w:rsidRPr="00844170">
        <w:rPr>
          <w:rFonts w:ascii="Times" w:hAnsi="Times"/>
          <w:lang w:val="en-US"/>
        </w:rPr>
        <w:t>. COBIDAS lists compensation, head position, and education as points to include in a study. Arguably there are other key aspects of the study which researchers are failing to report altogether which are more important (event triggers and corr</w:t>
      </w:r>
      <w:r w:rsidR="00A163F2">
        <w:rPr>
          <w:rFonts w:ascii="Times" w:hAnsi="Times"/>
          <w:lang w:val="en-US"/>
        </w:rPr>
        <w:t xml:space="preserve">ections for timing delays etc.). </w:t>
      </w:r>
      <w:r w:rsidR="008754AF" w:rsidRPr="00844170">
        <w:rPr>
          <w:rFonts w:ascii="Times" w:hAnsi="Times"/>
          <w:lang w:val="en-US"/>
        </w:rPr>
        <w:t xml:space="preserve">On the other hand, COBIDAS has omitted rejection of </w:t>
      </w:r>
      <w:r w:rsidR="002D5649" w:rsidRPr="00844170">
        <w:rPr>
          <w:rFonts w:ascii="Times" w:hAnsi="Times"/>
          <w:lang w:val="en-US"/>
        </w:rPr>
        <w:t>participants</w:t>
      </w:r>
      <w:r w:rsidR="008754AF" w:rsidRPr="00844170">
        <w:rPr>
          <w:rFonts w:ascii="Times" w:hAnsi="Times"/>
          <w:lang w:val="en-US"/>
        </w:rPr>
        <w:t xml:space="preserve"> </w:t>
      </w:r>
      <w:r w:rsidR="00A97802">
        <w:rPr>
          <w:rFonts w:ascii="Times" w:hAnsi="Times"/>
          <w:lang w:val="en-US"/>
        </w:rPr>
        <w:t>altogether</w:t>
      </w:r>
      <w:r w:rsidR="008754AF" w:rsidRPr="00844170">
        <w:rPr>
          <w:rFonts w:ascii="Times" w:hAnsi="Times"/>
          <w:lang w:val="en-US"/>
        </w:rPr>
        <w:t xml:space="preserve">. It is common place in EEG to reject </w:t>
      </w:r>
      <w:r w:rsidR="002D5649" w:rsidRPr="00844170">
        <w:rPr>
          <w:rFonts w:ascii="Times" w:hAnsi="Times"/>
          <w:lang w:val="en-US"/>
        </w:rPr>
        <w:t>participants</w:t>
      </w:r>
      <w:r w:rsidR="008754AF" w:rsidRPr="00844170">
        <w:rPr>
          <w:rFonts w:ascii="Times" w:hAnsi="Times"/>
          <w:lang w:val="en-US"/>
        </w:rPr>
        <w:t xml:space="preserve"> due to poor </w:t>
      </w:r>
      <w:r w:rsidR="002D5649" w:rsidRPr="00844170">
        <w:rPr>
          <w:rFonts w:ascii="Times" w:hAnsi="Times"/>
          <w:lang w:val="en-US"/>
        </w:rPr>
        <w:t>signal</w:t>
      </w:r>
      <w:r w:rsidR="008754AF" w:rsidRPr="00844170">
        <w:rPr>
          <w:rFonts w:ascii="Times" w:hAnsi="Times"/>
          <w:lang w:val="en-US"/>
        </w:rPr>
        <w:t xml:space="preserve"> quality, many </w:t>
      </w:r>
      <w:r w:rsidR="002D5649" w:rsidRPr="00844170">
        <w:rPr>
          <w:rFonts w:ascii="Times" w:hAnsi="Times"/>
          <w:lang w:val="en-US"/>
        </w:rPr>
        <w:t>artifacts,</w:t>
      </w:r>
      <w:r w:rsidR="008754AF" w:rsidRPr="00844170">
        <w:rPr>
          <w:rFonts w:ascii="Times" w:hAnsi="Times"/>
          <w:lang w:val="en-US"/>
        </w:rPr>
        <w:t xml:space="preserve"> or poor performance on the </w:t>
      </w:r>
      <w:r w:rsidR="002D5649" w:rsidRPr="00844170">
        <w:rPr>
          <w:rFonts w:ascii="Times" w:hAnsi="Times"/>
          <w:lang w:val="en-US"/>
        </w:rPr>
        <w:t>behavioral task. T</w:t>
      </w:r>
      <w:r w:rsidR="008754AF" w:rsidRPr="00844170">
        <w:rPr>
          <w:rFonts w:ascii="Times" w:hAnsi="Times"/>
          <w:lang w:val="en-US"/>
        </w:rPr>
        <w:t xml:space="preserve">his goes beyond the inclusion </w:t>
      </w:r>
      <w:r w:rsidR="00A97802">
        <w:rPr>
          <w:rFonts w:ascii="Times" w:hAnsi="Times"/>
          <w:lang w:val="en-US"/>
        </w:rPr>
        <w:t>/</w:t>
      </w:r>
      <w:r w:rsidR="008754AF" w:rsidRPr="00844170">
        <w:rPr>
          <w:rFonts w:ascii="Times" w:hAnsi="Times"/>
          <w:lang w:val="en-US"/>
        </w:rPr>
        <w:t xml:space="preserve"> exclusion </w:t>
      </w:r>
      <w:r w:rsidR="002D5649" w:rsidRPr="00844170">
        <w:rPr>
          <w:rFonts w:ascii="Times" w:hAnsi="Times"/>
          <w:lang w:val="en-US"/>
        </w:rPr>
        <w:t>criteria of a study</w:t>
      </w:r>
      <w:r w:rsidR="00A97802">
        <w:rPr>
          <w:rFonts w:ascii="Times" w:hAnsi="Times"/>
          <w:lang w:val="en-US"/>
        </w:rPr>
        <w:t xml:space="preserve"> and are</w:t>
      </w:r>
      <w:r w:rsidR="008754AF" w:rsidRPr="00844170">
        <w:rPr>
          <w:rFonts w:ascii="Times" w:hAnsi="Times"/>
          <w:lang w:val="en-US"/>
        </w:rPr>
        <w:t xml:space="preserve"> important factors to consider. Science relies on random selection and </w:t>
      </w:r>
      <w:r w:rsidR="002D5649" w:rsidRPr="00844170">
        <w:rPr>
          <w:rFonts w:ascii="Times" w:hAnsi="Times"/>
          <w:lang w:val="en-US"/>
        </w:rPr>
        <w:t>assignment</w:t>
      </w:r>
      <w:r w:rsidR="00A163F2">
        <w:rPr>
          <w:rFonts w:ascii="Times" w:hAnsi="Times"/>
          <w:lang w:val="en-US"/>
        </w:rPr>
        <w:t xml:space="preserve">; </w:t>
      </w:r>
      <w:r w:rsidR="00A97802">
        <w:rPr>
          <w:rFonts w:ascii="Times" w:hAnsi="Times"/>
          <w:lang w:val="en-US"/>
        </w:rPr>
        <w:t>removing</w:t>
      </w:r>
      <w:r w:rsidR="008754AF" w:rsidRPr="00844170">
        <w:rPr>
          <w:rFonts w:ascii="Times" w:hAnsi="Times"/>
          <w:lang w:val="en-US"/>
        </w:rPr>
        <w:t xml:space="preserve"> </w:t>
      </w:r>
      <w:r w:rsidR="002D5649" w:rsidRPr="00844170">
        <w:rPr>
          <w:rFonts w:ascii="Times" w:hAnsi="Times"/>
          <w:lang w:val="en-US"/>
        </w:rPr>
        <w:t>participants</w:t>
      </w:r>
      <w:r w:rsidR="008754AF" w:rsidRPr="00844170">
        <w:rPr>
          <w:rFonts w:ascii="Times" w:hAnsi="Times"/>
          <w:lang w:val="en-US"/>
        </w:rPr>
        <w:t xml:space="preserve"> from g</w:t>
      </w:r>
      <w:r w:rsidR="002D5649" w:rsidRPr="00844170">
        <w:rPr>
          <w:rFonts w:ascii="Times" w:hAnsi="Times"/>
          <w:lang w:val="en-US"/>
        </w:rPr>
        <w:t xml:space="preserve">roups is non-random. </w:t>
      </w:r>
    </w:p>
    <w:p w:rsidR="008754AF" w:rsidRPr="00844170" w:rsidRDefault="000E79DD">
      <w:pPr>
        <w:rPr>
          <w:rFonts w:ascii="Times" w:hAnsi="Times"/>
          <w:lang w:val="en-US"/>
        </w:rPr>
      </w:pPr>
      <w:r w:rsidRPr="00844170">
        <w:rPr>
          <w:rFonts w:ascii="Times" w:hAnsi="Times"/>
          <w:lang w:val="en-US"/>
        </w:rPr>
        <w:tab/>
        <w:t xml:space="preserve">The methods reported in these papers reflect a </w:t>
      </w:r>
      <w:r w:rsidR="002D5649" w:rsidRPr="00844170">
        <w:rPr>
          <w:rFonts w:ascii="Times" w:hAnsi="Times"/>
          <w:lang w:val="en-US"/>
        </w:rPr>
        <w:t>diverse</w:t>
      </w:r>
      <w:r w:rsidRPr="00844170">
        <w:rPr>
          <w:rFonts w:ascii="Times" w:hAnsi="Times"/>
          <w:lang w:val="en-US"/>
        </w:rPr>
        <w:t xml:space="preserve"> set of </w:t>
      </w:r>
      <w:r w:rsidR="00113005" w:rsidRPr="00844170">
        <w:rPr>
          <w:rFonts w:ascii="Times" w:hAnsi="Times"/>
          <w:lang w:val="en-US"/>
        </w:rPr>
        <w:t>subfields</w:t>
      </w:r>
      <w:r w:rsidRPr="00844170">
        <w:rPr>
          <w:rFonts w:ascii="Times" w:hAnsi="Times"/>
          <w:lang w:val="en-US"/>
        </w:rPr>
        <w:t xml:space="preserve"> in </w:t>
      </w:r>
      <w:r w:rsidR="002D5649" w:rsidRPr="00844170">
        <w:rPr>
          <w:rFonts w:ascii="Times" w:hAnsi="Times"/>
          <w:lang w:val="en-US"/>
        </w:rPr>
        <w:t xml:space="preserve">neuroscience, </w:t>
      </w:r>
      <w:r w:rsidRPr="00844170">
        <w:rPr>
          <w:rFonts w:ascii="Times" w:hAnsi="Times"/>
          <w:lang w:val="en-US"/>
        </w:rPr>
        <w:t xml:space="preserve">all </w:t>
      </w:r>
      <w:r w:rsidR="002D5649" w:rsidRPr="00844170">
        <w:rPr>
          <w:rFonts w:ascii="Times" w:hAnsi="Times"/>
          <w:lang w:val="en-US"/>
        </w:rPr>
        <w:t xml:space="preserve">of which </w:t>
      </w:r>
      <w:r w:rsidRPr="00844170">
        <w:rPr>
          <w:rFonts w:ascii="Times" w:hAnsi="Times"/>
          <w:lang w:val="en-US"/>
        </w:rPr>
        <w:t xml:space="preserve">have their own </w:t>
      </w:r>
      <w:r w:rsidR="002D5649" w:rsidRPr="00844170">
        <w:rPr>
          <w:rFonts w:ascii="Times" w:hAnsi="Times"/>
          <w:lang w:val="en-US"/>
        </w:rPr>
        <w:t>unique</w:t>
      </w:r>
      <w:r w:rsidRPr="00844170">
        <w:rPr>
          <w:rFonts w:ascii="Times" w:hAnsi="Times"/>
          <w:lang w:val="en-US"/>
        </w:rPr>
        <w:t xml:space="preserve"> methods. Yet, the flexibility in processing pipelines alone is </w:t>
      </w:r>
      <w:r w:rsidR="002D5649" w:rsidRPr="00844170">
        <w:rPr>
          <w:rFonts w:ascii="Times" w:hAnsi="Times"/>
          <w:lang w:val="en-US"/>
        </w:rPr>
        <w:t>astonishing</w:t>
      </w:r>
      <w:r w:rsidRPr="00844170">
        <w:rPr>
          <w:rFonts w:ascii="Times" w:hAnsi="Times"/>
          <w:lang w:val="en-US"/>
        </w:rPr>
        <w:t xml:space="preserve">: almost every paper used a </w:t>
      </w:r>
      <w:r w:rsidR="002D5649" w:rsidRPr="00844170">
        <w:rPr>
          <w:rFonts w:ascii="Times" w:hAnsi="Times"/>
          <w:lang w:val="en-US"/>
        </w:rPr>
        <w:t>unique</w:t>
      </w:r>
      <w:r w:rsidRPr="00844170">
        <w:rPr>
          <w:rFonts w:ascii="Times" w:hAnsi="Times"/>
          <w:lang w:val="en-US"/>
        </w:rPr>
        <w:t xml:space="preserve"> pipeline</w:t>
      </w:r>
      <w:r w:rsidR="002D5649" w:rsidRPr="00844170">
        <w:rPr>
          <w:rFonts w:ascii="Times" w:hAnsi="Times"/>
          <w:lang w:val="en-US"/>
        </w:rPr>
        <w:t xml:space="preserve"> (different parameters, different steps, or a different order)</w:t>
      </w:r>
      <w:r w:rsidRPr="00844170">
        <w:rPr>
          <w:rFonts w:ascii="Times" w:hAnsi="Times"/>
          <w:lang w:val="en-US"/>
        </w:rPr>
        <w:t xml:space="preserve">. </w:t>
      </w:r>
      <w:r w:rsidR="00A97802">
        <w:rPr>
          <w:rFonts w:ascii="Times" w:hAnsi="Times"/>
          <w:lang w:val="en-US"/>
        </w:rPr>
        <w:t>A</w:t>
      </w:r>
      <w:r w:rsidR="002D5649" w:rsidRPr="00844170">
        <w:rPr>
          <w:rFonts w:ascii="Times" w:hAnsi="Times"/>
          <w:lang w:val="en-US"/>
        </w:rPr>
        <w:t xml:space="preserve"> single cookie cutter</w:t>
      </w:r>
      <w:r w:rsidRPr="00844170">
        <w:rPr>
          <w:rFonts w:ascii="Times" w:hAnsi="Times"/>
          <w:lang w:val="en-US"/>
        </w:rPr>
        <w:t xml:space="preserve"> pipeline</w:t>
      </w:r>
      <w:r w:rsidR="00A97802">
        <w:rPr>
          <w:rFonts w:ascii="Times" w:hAnsi="Times"/>
          <w:lang w:val="en-US"/>
        </w:rPr>
        <w:t xml:space="preserve"> would simply not work</w:t>
      </w:r>
      <w:r w:rsidR="002D5649" w:rsidRPr="00844170">
        <w:rPr>
          <w:rFonts w:ascii="Times" w:hAnsi="Times"/>
          <w:lang w:val="en-US"/>
        </w:rPr>
        <w:t>;</w:t>
      </w:r>
      <w:r w:rsidRPr="00844170">
        <w:rPr>
          <w:rFonts w:ascii="Times" w:hAnsi="Times"/>
          <w:lang w:val="en-US"/>
        </w:rPr>
        <w:t xml:space="preserve"> </w:t>
      </w:r>
      <w:r w:rsidR="002D5649" w:rsidRPr="00844170">
        <w:rPr>
          <w:rFonts w:ascii="Times" w:hAnsi="Times"/>
          <w:lang w:val="en-US"/>
        </w:rPr>
        <w:t>standardization</w:t>
      </w:r>
      <w:r w:rsidRPr="00844170">
        <w:rPr>
          <w:rFonts w:ascii="Times" w:hAnsi="Times"/>
          <w:lang w:val="en-US"/>
        </w:rPr>
        <w:t xml:space="preserve"> for </w:t>
      </w:r>
      <w:r w:rsidR="002D5649" w:rsidRPr="00844170">
        <w:rPr>
          <w:rFonts w:ascii="Times" w:hAnsi="Times"/>
          <w:lang w:val="en-US"/>
        </w:rPr>
        <w:t>the entire field</w:t>
      </w:r>
      <w:r w:rsidRPr="00844170">
        <w:rPr>
          <w:rFonts w:ascii="Times" w:hAnsi="Times"/>
          <w:lang w:val="en-US"/>
        </w:rPr>
        <w:t xml:space="preserve"> is not </w:t>
      </w:r>
      <w:r w:rsidR="002D5649" w:rsidRPr="00844170">
        <w:rPr>
          <w:rFonts w:ascii="Times" w:hAnsi="Times"/>
          <w:lang w:val="en-US"/>
        </w:rPr>
        <w:t>feasible</w:t>
      </w:r>
      <w:r w:rsidR="00A97802">
        <w:rPr>
          <w:rFonts w:ascii="Times" w:hAnsi="Times"/>
          <w:lang w:val="en-US"/>
        </w:rPr>
        <w:t xml:space="preserve"> given the scope of</w:t>
      </w:r>
      <w:r w:rsidRPr="00844170">
        <w:rPr>
          <w:rFonts w:ascii="Times" w:hAnsi="Times"/>
          <w:lang w:val="en-US"/>
        </w:rPr>
        <w:t xml:space="preserve"> research. By the same token, we need to fully comprehend the extent of the flexibility in the field and study the consequences this </w:t>
      </w:r>
      <w:r w:rsidR="00113005" w:rsidRPr="00844170">
        <w:rPr>
          <w:rFonts w:ascii="Times" w:hAnsi="Times"/>
          <w:lang w:val="en-US"/>
        </w:rPr>
        <w:t>has</w:t>
      </w:r>
      <w:r w:rsidRPr="00844170">
        <w:rPr>
          <w:rFonts w:ascii="Times" w:hAnsi="Times"/>
          <w:lang w:val="en-US"/>
        </w:rPr>
        <w:t xml:space="preserve"> on </w:t>
      </w:r>
      <w:r w:rsidR="00113005" w:rsidRPr="00844170">
        <w:rPr>
          <w:rFonts w:ascii="Times" w:hAnsi="Times"/>
          <w:lang w:val="en-US"/>
        </w:rPr>
        <w:t>research</w:t>
      </w:r>
      <w:r w:rsidRPr="00844170">
        <w:rPr>
          <w:rFonts w:ascii="Times" w:hAnsi="Times"/>
          <w:lang w:val="en-US"/>
        </w:rPr>
        <w:t xml:space="preserve"> outcomes. It is likely that preprocessing </w:t>
      </w:r>
      <w:r w:rsidR="00113005" w:rsidRPr="00844170">
        <w:rPr>
          <w:rFonts w:ascii="Times" w:hAnsi="Times"/>
          <w:lang w:val="en-US"/>
        </w:rPr>
        <w:t>pipelines</w:t>
      </w:r>
      <w:r w:rsidRPr="00844170">
        <w:rPr>
          <w:rFonts w:ascii="Times" w:hAnsi="Times"/>
          <w:lang w:val="en-US"/>
        </w:rPr>
        <w:t xml:space="preserve"> are inherited from research group to trainee and thus the field likely </w:t>
      </w:r>
      <w:r w:rsidR="00113005" w:rsidRPr="00844170">
        <w:rPr>
          <w:rFonts w:ascii="Times" w:hAnsi="Times"/>
          <w:lang w:val="en-US"/>
        </w:rPr>
        <w:t>reflects</w:t>
      </w:r>
      <w:r w:rsidRPr="00844170">
        <w:rPr>
          <w:rFonts w:ascii="Times" w:hAnsi="Times"/>
          <w:lang w:val="en-US"/>
        </w:rPr>
        <w:t xml:space="preserve"> a complex structure of </w:t>
      </w:r>
      <w:r w:rsidR="00113005" w:rsidRPr="00844170">
        <w:rPr>
          <w:rFonts w:ascii="Times" w:hAnsi="Times"/>
          <w:lang w:val="en-US"/>
        </w:rPr>
        <w:t>pipelines-inheritance</w:t>
      </w:r>
      <w:r w:rsidRPr="00844170">
        <w:rPr>
          <w:rFonts w:ascii="Times" w:hAnsi="Times"/>
          <w:lang w:val="en-US"/>
        </w:rPr>
        <w:t xml:space="preserve"> </w:t>
      </w:r>
      <w:r w:rsidR="00113005" w:rsidRPr="00844170">
        <w:rPr>
          <w:rFonts w:ascii="Times" w:hAnsi="Times"/>
          <w:lang w:val="en-US"/>
        </w:rPr>
        <w:t>in a</w:t>
      </w:r>
      <w:r w:rsidRPr="00844170">
        <w:rPr>
          <w:rFonts w:ascii="Times" w:hAnsi="Times"/>
          <w:lang w:val="en-US"/>
        </w:rPr>
        <w:t xml:space="preserve"> pseudo-evolution</w:t>
      </w:r>
      <w:r w:rsidR="00113005" w:rsidRPr="00844170">
        <w:rPr>
          <w:rFonts w:ascii="Times" w:hAnsi="Times"/>
          <w:lang w:val="en-US"/>
        </w:rPr>
        <w:t>ary fashion</w:t>
      </w:r>
      <w:r w:rsidRPr="00844170">
        <w:rPr>
          <w:rFonts w:ascii="Times" w:hAnsi="Times"/>
          <w:lang w:val="en-US"/>
        </w:rPr>
        <w:t xml:space="preserve">. I would hypothesize that research pipelines have evolved out of trial and error across various groups and cluster within subfield, leading to </w:t>
      </w:r>
      <w:r w:rsidR="00113005" w:rsidRPr="00844170">
        <w:rPr>
          <w:rFonts w:ascii="Times" w:hAnsi="Times"/>
          <w:lang w:val="en-US"/>
        </w:rPr>
        <w:t xml:space="preserve">specific </w:t>
      </w:r>
      <w:r w:rsidRPr="00844170">
        <w:rPr>
          <w:rFonts w:ascii="Times" w:hAnsi="Times"/>
          <w:lang w:val="en-US"/>
        </w:rPr>
        <w:t xml:space="preserve">biases. </w:t>
      </w:r>
    </w:p>
    <w:p w:rsidR="008754AF" w:rsidRPr="00844170" w:rsidRDefault="008754AF">
      <w:pPr>
        <w:rPr>
          <w:rFonts w:ascii="Times" w:hAnsi="Times"/>
          <w:b/>
          <w:lang w:val="en-US"/>
        </w:rPr>
      </w:pPr>
    </w:p>
    <w:p w:rsidR="000A1A5C" w:rsidRPr="00844170" w:rsidRDefault="00213731">
      <w:pPr>
        <w:rPr>
          <w:rFonts w:ascii="Times" w:hAnsi="Times"/>
          <w:b/>
          <w:lang w:val="en-US"/>
        </w:rPr>
      </w:pPr>
      <w:r w:rsidRPr="00844170">
        <w:rPr>
          <w:rFonts w:ascii="Times" w:hAnsi="Times"/>
          <w:b/>
          <w:lang w:val="en-US"/>
        </w:rPr>
        <w:t xml:space="preserve">Proposed </w:t>
      </w:r>
      <w:r w:rsidR="008754AF" w:rsidRPr="00844170">
        <w:rPr>
          <w:rFonts w:ascii="Times" w:hAnsi="Times"/>
          <w:b/>
          <w:lang w:val="en-US"/>
        </w:rPr>
        <w:t>Solutions:</w:t>
      </w:r>
    </w:p>
    <w:p w:rsidR="008754AF" w:rsidRPr="00844170" w:rsidRDefault="00213731" w:rsidP="00934A10">
      <w:pPr>
        <w:pStyle w:val="ListParagraph"/>
        <w:numPr>
          <w:ilvl w:val="0"/>
          <w:numId w:val="2"/>
        </w:numPr>
        <w:rPr>
          <w:rFonts w:ascii="Times" w:hAnsi="Times"/>
          <w:lang w:val="en-US"/>
        </w:rPr>
      </w:pPr>
      <w:r w:rsidRPr="00844170">
        <w:rPr>
          <w:rFonts w:ascii="Times" w:hAnsi="Times"/>
          <w:lang w:val="en-US"/>
        </w:rPr>
        <w:t xml:space="preserve">Create a simple to read and follow </w:t>
      </w:r>
      <w:r w:rsidRPr="00844170">
        <w:rPr>
          <w:rFonts w:ascii="Times" w:hAnsi="Times"/>
          <w:b/>
          <w:lang w:val="en-US"/>
        </w:rPr>
        <w:t>checklist</w:t>
      </w:r>
      <w:r w:rsidRPr="00844170">
        <w:rPr>
          <w:rFonts w:ascii="Times" w:hAnsi="Times"/>
          <w:lang w:val="en-US"/>
        </w:rPr>
        <w:t xml:space="preserve"> </w:t>
      </w:r>
      <w:r w:rsidR="00A97802">
        <w:rPr>
          <w:rFonts w:ascii="Times" w:hAnsi="Times"/>
          <w:lang w:val="en-US"/>
        </w:rPr>
        <w:t>for</w:t>
      </w:r>
      <w:r w:rsidRPr="00844170">
        <w:rPr>
          <w:rFonts w:ascii="Times" w:hAnsi="Times"/>
          <w:lang w:val="en-US"/>
        </w:rPr>
        <w:t xml:space="preserve"> researchers </w:t>
      </w:r>
      <w:r w:rsidR="00A97802">
        <w:rPr>
          <w:rFonts w:ascii="Times" w:hAnsi="Times"/>
          <w:lang w:val="en-US"/>
        </w:rPr>
        <w:t xml:space="preserve">to </w:t>
      </w:r>
      <w:r w:rsidR="00113005" w:rsidRPr="00844170">
        <w:rPr>
          <w:rFonts w:ascii="Times" w:hAnsi="Times"/>
          <w:lang w:val="en-US"/>
        </w:rPr>
        <w:t>utilize before</w:t>
      </w:r>
      <w:r w:rsidRPr="00844170">
        <w:rPr>
          <w:rFonts w:ascii="Times" w:hAnsi="Times"/>
          <w:lang w:val="en-US"/>
        </w:rPr>
        <w:t xml:space="preserve"> submitting </w:t>
      </w:r>
      <w:r w:rsidR="00113005" w:rsidRPr="00844170">
        <w:rPr>
          <w:rFonts w:ascii="Times" w:hAnsi="Times"/>
          <w:lang w:val="en-US"/>
        </w:rPr>
        <w:t>articles</w:t>
      </w:r>
      <w:r w:rsidRPr="00844170">
        <w:rPr>
          <w:rFonts w:ascii="Times" w:hAnsi="Times"/>
          <w:lang w:val="en-US"/>
        </w:rPr>
        <w:t xml:space="preserve">. This may be integrated into the submission process </w:t>
      </w:r>
      <w:r w:rsidR="00A97802">
        <w:rPr>
          <w:rFonts w:ascii="Times" w:hAnsi="Times"/>
          <w:lang w:val="en-US"/>
        </w:rPr>
        <w:t>so that standards for</w:t>
      </w:r>
      <w:r w:rsidRPr="00844170">
        <w:rPr>
          <w:rFonts w:ascii="Times" w:hAnsi="Times"/>
          <w:lang w:val="en-US"/>
        </w:rPr>
        <w:t xml:space="preserve"> metho</w:t>
      </w:r>
      <w:r w:rsidR="00A97802">
        <w:rPr>
          <w:rFonts w:ascii="Times" w:hAnsi="Times"/>
          <w:lang w:val="en-US"/>
        </w:rPr>
        <w:t>dology reporting are set</w:t>
      </w:r>
      <w:r w:rsidRPr="00844170">
        <w:rPr>
          <w:rFonts w:ascii="Times" w:hAnsi="Times"/>
          <w:lang w:val="en-US"/>
        </w:rPr>
        <w:t xml:space="preserve">. </w:t>
      </w:r>
      <w:r w:rsidR="00113005" w:rsidRPr="00844170">
        <w:rPr>
          <w:rFonts w:ascii="Times" w:hAnsi="Times"/>
          <w:lang w:val="en-US"/>
        </w:rPr>
        <w:t>Moreover</w:t>
      </w:r>
      <w:r w:rsidRPr="00844170">
        <w:rPr>
          <w:rFonts w:ascii="Times" w:hAnsi="Times"/>
          <w:lang w:val="en-US"/>
        </w:rPr>
        <w:t xml:space="preserve">, as it becomes more widely used, it could even be used to inform study design and be </w:t>
      </w:r>
      <w:r w:rsidR="00113005" w:rsidRPr="00844170">
        <w:rPr>
          <w:rFonts w:ascii="Times" w:hAnsi="Times"/>
          <w:lang w:val="en-US"/>
        </w:rPr>
        <w:t>integrated</w:t>
      </w:r>
      <w:r w:rsidRPr="00844170">
        <w:rPr>
          <w:rFonts w:ascii="Times" w:hAnsi="Times"/>
          <w:lang w:val="en-US"/>
        </w:rPr>
        <w:t xml:space="preserve"> early into the scientific process.</w:t>
      </w:r>
    </w:p>
    <w:p w:rsidR="00934A10" w:rsidRPr="00844170" w:rsidRDefault="00811BCD" w:rsidP="00934A10">
      <w:pPr>
        <w:pStyle w:val="ListParagraph"/>
        <w:numPr>
          <w:ilvl w:val="0"/>
          <w:numId w:val="2"/>
        </w:numPr>
        <w:rPr>
          <w:rFonts w:ascii="Times" w:hAnsi="Times"/>
          <w:lang w:val="en-US"/>
        </w:rPr>
      </w:pPr>
      <w:r>
        <w:rPr>
          <w:rFonts w:ascii="Times" w:hAnsi="Times"/>
          <w:lang w:val="en-US"/>
        </w:rPr>
        <w:t xml:space="preserve">Intergrade the details of </w:t>
      </w:r>
      <w:r w:rsidR="00A163F2">
        <w:rPr>
          <w:rFonts w:ascii="Times" w:hAnsi="Times"/>
          <w:lang w:val="en-US"/>
        </w:rPr>
        <w:t xml:space="preserve">EEG </w:t>
      </w:r>
      <w:r>
        <w:rPr>
          <w:rFonts w:ascii="Times" w:hAnsi="Times"/>
          <w:lang w:val="en-US"/>
        </w:rPr>
        <w:t xml:space="preserve">acquisition </w:t>
      </w:r>
      <w:r w:rsidR="00A163F2">
        <w:rPr>
          <w:rFonts w:ascii="Times" w:hAnsi="Times"/>
          <w:lang w:val="en-US"/>
        </w:rPr>
        <w:t xml:space="preserve">per </w:t>
      </w:r>
      <w:r>
        <w:rPr>
          <w:rFonts w:ascii="Times" w:hAnsi="Times"/>
          <w:lang w:val="en-US"/>
        </w:rPr>
        <w:t xml:space="preserve">COBIDAS into a </w:t>
      </w:r>
      <w:r>
        <w:rPr>
          <w:rFonts w:ascii="Times" w:hAnsi="Times"/>
          <w:b/>
          <w:lang w:val="en-US"/>
        </w:rPr>
        <w:t>standard data format</w:t>
      </w:r>
      <w:r>
        <w:rPr>
          <w:rFonts w:ascii="Times" w:hAnsi="Times"/>
          <w:lang w:val="en-US"/>
        </w:rPr>
        <w:t xml:space="preserve"> like BIDS. Recently a BIDS f</w:t>
      </w:r>
      <w:r w:rsidR="00A163F2">
        <w:rPr>
          <w:rFonts w:ascii="Times" w:hAnsi="Times"/>
          <w:lang w:val="en-US"/>
        </w:rPr>
        <w:t>ormat has been proposed for EEG</w:t>
      </w:r>
      <w:r>
        <w:rPr>
          <w:rFonts w:ascii="Times" w:hAnsi="Times"/>
          <w:lang w:val="en-US"/>
        </w:rPr>
        <w:t xml:space="preserve">. </w:t>
      </w:r>
      <w:r w:rsidR="00A163F2">
        <w:rPr>
          <w:rFonts w:ascii="Times" w:hAnsi="Times"/>
          <w:lang w:val="en-US"/>
        </w:rPr>
        <w:t xml:space="preserve">An automatic conversion to </w:t>
      </w:r>
      <w:r>
        <w:rPr>
          <w:rFonts w:ascii="Times" w:hAnsi="Times"/>
          <w:lang w:val="en-US"/>
        </w:rPr>
        <w:t xml:space="preserve">BIDS format </w:t>
      </w:r>
      <w:r w:rsidR="00A163F2">
        <w:rPr>
          <w:rFonts w:ascii="Times" w:hAnsi="Times"/>
          <w:lang w:val="en-US"/>
        </w:rPr>
        <w:t>with</w:t>
      </w:r>
      <w:r>
        <w:rPr>
          <w:rFonts w:ascii="Times" w:hAnsi="Times"/>
          <w:lang w:val="en-US"/>
        </w:rPr>
        <w:t xml:space="preserve"> readable text </w:t>
      </w:r>
      <w:r w:rsidR="00A163F2">
        <w:rPr>
          <w:rFonts w:ascii="Times" w:hAnsi="Times"/>
          <w:lang w:val="en-US"/>
        </w:rPr>
        <w:t>following the</w:t>
      </w:r>
      <w:r>
        <w:rPr>
          <w:rFonts w:ascii="Times" w:hAnsi="Times"/>
          <w:lang w:val="en-US"/>
        </w:rPr>
        <w:t xml:space="preserve"> COBIDAS standards </w:t>
      </w:r>
      <w:r w:rsidR="00A163F2">
        <w:rPr>
          <w:rFonts w:ascii="Times" w:hAnsi="Times"/>
          <w:lang w:val="en-US"/>
        </w:rPr>
        <w:t>could prove indispensable to the filed bettering reporting standards and data sharing</w:t>
      </w:r>
      <w:r>
        <w:rPr>
          <w:rFonts w:ascii="Times" w:hAnsi="Times"/>
          <w:lang w:val="en-US"/>
        </w:rPr>
        <w:t>.</w:t>
      </w:r>
    </w:p>
    <w:p w:rsidR="00934A10" w:rsidRPr="00844170" w:rsidRDefault="00213731" w:rsidP="00934A10">
      <w:pPr>
        <w:pStyle w:val="ListParagraph"/>
        <w:numPr>
          <w:ilvl w:val="0"/>
          <w:numId w:val="2"/>
        </w:numPr>
        <w:rPr>
          <w:rFonts w:ascii="Times" w:hAnsi="Times"/>
          <w:b/>
          <w:lang w:val="en-US"/>
        </w:rPr>
      </w:pPr>
      <w:r w:rsidRPr="00844170">
        <w:rPr>
          <w:rFonts w:ascii="Times" w:hAnsi="Times"/>
          <w:b/>
          <w:lang w:val="en-US"/>
        </w:rPr>
        <w:t>Fix COBIDAS</w:t>
      </w:r>
      <w:r w:rsidRPr="00844170">
        <w:rPr>
          <w:rFonts w:ascii="Times" w:hAnsi="Times"/>
          <w:lang w:val="en-US"/>
        </w:rPr>
        <w:t xml:space="preserve">. As mentioned, </w:t>
      </w:r>
      <w:r w:rsidR="00113005" w:rsidRPr="00844170">
        <w:rPr>
          <w:rFonts w:ascii="Times" w:hAnsi="Times"/>
          <w:lang w:val="en-US"/>
        </w:rPr>
        <w:t>participant</w:t>
      </w:r>
      <w:r w:rsidRPr="00844170">
        <w:rPr>
          <w:rFonts w:ascii="Times" w:hAnsi="Times"/>
          <w:lang w:val="en-US"/>
        </w:rPr>
        <w:t xml:space="preserve"> rejection is an area we feel COBIDAS could improve upon. </w:t>
      </w:r>
      <w:r w:rsidR="004B705D">
        <w:rPr>
          <w:rFonts w:ascii="Times" w:hAnsi="Times"/>
          <w:lang w:val="en-US"/>
        </w:rPr>
        <w:t>A</w:t>
      </w:r>
      <w:r w:rsidR="00113005" w:rsidRPr="00844170">
        <w:rPr>
          <w:rFonts w:ascii="Times" w:hAnsi="Times"/>
          <w:lang w:val="en-US"/>
        </w:rPr>
        <w:t xml:space="preserve"> ranking of their criteria could reflect the most vital</w:t>
      </w:r>
      <w:r w:rsidR="004B705D">
        <w:rPr>
          <w:rFonts w:ascii="Times" w:hAnsi="Times"/>
          <w:lang w:val="en-US"/>
        </w:rPr>
        <w:t xml:space="preserve"> (non-negotiable)</w:t>
      </w:r>
      <w:r w:rsidR="00113005" w:rsidRPr="00844170">
        <w:rPr>
          <w:rFonts w:ascii="Times" w:hAnsi="Times"/>
          <w:lang w:val="en-US"/>
        </w:rPr>
        <w:t xml:space="preserve"> aspects needed to be reported thus limiting the length of the list and addressing the most pressing issues</w:t>
      </w:r>
      <w:r w:rsidR="00A97802">
        <w:rPr>
          <w:rFonts w:ascii="Times" w:hAnsi="Times"/>
          <w:lang w:val="en-US"/>
        </w:rPr>
        <w:t xml:space="preserve"> for all researchers (regardless of research topic)</w:t>
      </w:r>
      <w:r w:rsidR="00113005" w:rsidRPr="00844170">
        <w:rPr>
          <w:rFonts w:ascii="Times" w:hAnsi="Times"/>
          <w:lang w:val="en-US"/>
        </w:rPr>
        <w:t>.</w:t>
      </w:r>
      <w:r w:rsidRPr="00844170">
        <w:rPr>
          <w:rFonts w:ascii="Times" w:hAnsi="Times"/>
          <w:lang w:val="en-US"/>
        </w:rPr>
        <w:t xml:space="preserve"> </w:t>
      </w:r>
    </w:p>
    <w:p w:rsidR="00934A10" w:rsidRPr="00844170" w:rsidRDefault="00213731" w:rsidP="00934A10">
      <w:pPr>
        <w:pStyle w:val="ListParagraph"/>
        <w:numPr>
          <w:ilvl w:val="0"/>
          <w:numId w:val="2"/>
        </w:numPr>
        <w:rPr>
          <w:rFonts w:ascii="Times" w:hAnsi="Times"/>
          <w:b/>
          <w:lang w:val="en-US"/>
        </w:rPr>
      </w:pPr>
      <w:r w:rsidRPr="00844170">
        <w:rPr>
          <w:rFonts w:ascii="Times" w:hAnsi="Times"/>
          <w:lang w:val="en-US"/>
        </w:rPr>
        <w:t xml:space="preserve">Use COBIDAS as a </w:t>
      </w:r>
      <w:r w:rsidRPr="00844170">
        <w:rPr>
          <w:rFonts w:ascii="Times" w:hAnsi="Times"/>
          <w:b/>
          <w:lang w:val="en-US"/>
        </w:rPr>
        <w:t>rating system</w:t>
      </w:r>
      <w:r w:rsidRPr="00844170">
        <w:rPr>
          <w:rFonts w:ascii="Times" w:hAnsi="Times"/>
          <w:lang w:val="en-US"/>
        </w:rPr>
        <w:t xml:space="preserve"> </w:t>
      </w:r>
      <w:r w:rsidR="004B705D">
        <w:rPr>
          <w:rFonts w:ascii="Times" w:hAnsi="Times"/>
          <w:lang w:val="en-US"/>
        </w:rPr>
        <w:t xml:space="preserve">to rate papers </w:t>
      </w:r>
      <w:r w:rsidRPr="00844170">
        <w:rPr>
          <w:rFonts w:ascii="Times" w:hAnsi="Times"/>
          <w:lang w:val="en-US"/>
        </w:rPr>
        <w:t>in terms of their methodological reporting</w:t>
      </w:r>
      <w:r w:rsidR="004B705D">
        <w:rPr>
          <w:rFonts w:ascii="Times" w:hAnsi="Times"/>
          <w:lang w:val="en-US"/>
        </w:rPr>
        <w:t xml:space="preserve"> and a </w:t>
      </w:r>
      <w:r w:rsidR="00E55556" w:rsidRPr="00844170">
        <w:rPr>
          <w:rFonts w:ascii="Times" w:hAnsi="Times"/>
          <w:lang w:val="en-US"/>
        </w:rPr>
        <w:t>theoretical</w:t>
      </w:r>
      <w:r w:rsidRPr="00844170">
        <w:rPr>
          <w:rFonts w:ascii="Times" w:hAnsi="Times"/>
          <w:lang w:val="en-US"/>
        </w:rPr>
        <w:t xml:space="preserve"> </w:t>
      </w:r>
      <w:r w:rsidR="00113005" w:rsidRPr="00844170">
        <w:rPr>
          <w:rFonts w:ascii="Times" w:hAnsi="Times"/>
          <w:lang w:val="en-US"/>
        </w:rPr>
        <w:t>reproducibility</w:t>
      </w:r>
      <w:r w:rsidR="004B705D">
        <w:rPr>
          <w:rFonts w:ascii="Times" w:hAnsi="Times"/>
          <w:lang w:val="en-US"/>
        </w:rPr>
        <w:t xml:space="preserve"> </w:t>
      </w:r>
      <w:proofErr w:type="spellStart"/>
      <w:r w:rsidR="004B705D">
        <w:rPr>
          <w:rFonts w:ascii="Times" w:hAnsi="Times"/>
          <w:lang w:val="en-US"/>
        </w:rPr>
        <w:t>scroe</w:t>
      </w:r>
      <w:proofErr w:type="spellEnd"/>
      <w:r w:rsidRPr="00844170">
        <w:rPr>
          <w:rFonts w:ascii="Times" w:hAnsi="Times"/>
          <w:lang w:val="en-US"/>
        </w:rPr>
        <w:t xml:space="preserve">. This could then be used by others as </w:t>
      </w:r>
      <w:r w:rsidRPr="00844170">
        <w:rPr>
          <w:rFonts w:ascii="Times" w:hAnsi="Times"/>
          <w:lang w:val="en-US"/>
        </w:rPr>
        <w:lastRenderedPageBreak/>
        <w:t>targets for reproducing findings,</w:t>
      </w:r>
      <w:r w:rsidR="00E55556" w:rsidRPr="00844170">
        <w:rPr>
          <w:rFonts w:ascii="Times" w:hAnsi="Times"/>
          <w:lang w:val="en-US"/>
        </w:rPr>
        <w:t xml:space="preserve"> and</w:t>
      </w:r>
      <w:r w:rsidRPr="00844170">
        <w:rPr>
          <w:rFonts w:ascii="Times" w:hAnsi="Times"/>
          <w:lang w:val="en-US"/>
        </w:rPr>
        <w:t xml:space="preserve"> metrics for journals to achieve (i.e. our papers in our journal have the highest </w:t>
      </w:r>
      <w:proofErr w:type="spellStart"/>
      <w:r w:rsidR="00E55556" w:rsidRPr="00844170">
        <w:rPr>
          <w:rFonts w:ascii="Times" w:hAnsi="Times"/>
          <w:lang w:val="en-US"/>
        </w:rPr>
        <w:t>RePRO</w:t>
      </w:r>
      <w:proofErr w:type="spellEnd"/>
      <w:r w:rsidR="00E55556" w:rsidRPr="00844170">
        <w:rPr>
          <w:rFonts w:ascii="Times" w:hAnsi="Times"/>
          <w:lang w:val="en-US"/>
        </w:rPr>
        <w:t xml:space="preserve"> factor</w:t>
      </w:r>
      <w:r w:rsidRPr="00844170">
        <w:rPr>
          <w:rFonts w:ascii="Times" w:hAnsi="Times"/>
          <w:lang w:val="en-US"/>
        </w:rPr>
        <w:t>)</w:t>
      </w:r>
    </w:p>
    <w:p w:rsidR="00934A10" w:rsidRPr="00844170" w:rsidRDefault="00934A10" w:rsidP="00934A10">
      <w:pPr>
        <w:pStyle w:val="ListParagraph"/>
        <w:numPr>
          <w:ilvl w:val="0"/>
          <w:numId w:val="2"/>
        </w:numPr>
        <w:rPr>
          <w:rFonts w:ascii="Times" w:hAnsi="Times"/>
          <w:b/>
          <w:lang w:val="en-US"/>
        </w:rPr>
      </w:pPr>
      <w:r w:rsidRPr="00844170">
        <w:rPr>
          <w:rFonts w:ascii="Times" w:hAnsi="Times"/>
          <w:b/>
          <w:lang w:val="en-US"/>
        </w:rPr>
        <w:t>I</w:t>
      </w:r>
      <w:r w:rsidR="004C43A7" w:rsidRPr="00844170">
        <w:rPr>
          <w:rFonts w:ascii="Times" w:hAnsi="Times"/>
          <w:b/>
          <w:lang w:val="en-US"/>
        </w:rPr>
        <w:t xml:space="preserve">ncentivize </w:t>
      </w:r>
      <w:r w:rsidR="00E55556" w:rsidRPr="00844170">
        <w:rPr>
          <w:rFonts w:ascii="Times" w:hAnsi="Times"/>
          <w:b/>
          <w:lang w:val="en-US"/>
        </w:rPr>
        <w:t>researchers</w:t>
      </w:r>
      <w:r w:rsidR="004C43A7" w:rsidRPr="00844170">
        <w:rPr>
          <w:rFonts w:ascii="Times" w:hAnsi="Times"/>
          <w:lang w:val="en-US"/>
        </w:rPr>
        <w:t xml:space="preserve"> to report methodologies</w:t>
      </w:r>
      <w:r w:rsidR="004B705D">
        <w:rPr>
          <w:rFonts w:ascii="Times" w:hAnsi="Times"/>
          <w:lang w:val="en-US"/>
        </w:rPr>
        <w:t xml:space="preserve"> in detail</w:t>
      </w:r>
      <w:r w:rsidR="004C43A7" w:rsidRPr="00844170">
        <w:rPr>
          <w:rFonts w:ascii="Times" w:hAnsi="Times"/>
          <w:lang w:val="en-US"/>
        </w:rPr>
        <w:t xml:space="preserve">. Completed </w:t>
      </w:r>
      <w:r w:rsidR="00E55556" w:rsidRPr="00844170">
        <w:rPr>
          <w:rFonts w:ascii="Times" w:hAnsi="Times"/>
          <w:lang w:val="en-US"/>
        </w:rPr>
        <w:t xml:space="preserve">checklists </w:t>
      </w:r>
      <w:r w:rsidR="004C43A7" w:rsidRPr="00844170">
        <w:rPr>
          <w:rFonts w:ascii="Times" w:hAnsi="Times"/>
          <w:lang w:val="en-US"/>
        </w:rPr>
        <w:t xml:space="preserve">could be implemented in a </w:t>
      </w:r>
      <w:r w:rsidR="00E55556" w:rsidRPr="00844170">
        <w:rPr>
          <w:rFonts w:ascii="Times" w:hAnsi="Times"/>
          <w:lang w:val="en-US"/>
        </w:rPr>
        <w:t>machine-readable</w:t>
      </w:r>
      <w:r w:rsidR="004C43A7" w:rsidRPr="00844170">
        <w:rPr>
          <w:rFonts w:ascii="Times" w:hAnsi="Times"/>
          <w:lang w:val="en-US"/>
        </w:rPr>
        <w:t xml:space="preserve"> way such that this would generate an automatic methods </w:t>
      </w:r>
      <w:r w:rsidR="00A97802">
        <w:rPr>
          <w:rFonts w:ascii="Times" w:hAnsi="Times"/>
          <w:lang w:val="en-US"/>
        </w:rPr>
        <w:t>section</w:t>
      </w:r>
      <w:r w:rsidR="004C43A7" w:rsidRPr="00844170">
        <w:rPr>
          <w:rFonts w:ascii="Times" w:hAnsi="Times"/>
          <w:lang w:val="en-US"/>
        </w:rPr>
        <w:t xml:space="preserve"> saving researchers time. </w:t>
      </w:r>
      <w:r w:rsidR="00E55556" w:rsidRPr="00844170">
        <w:rPr>
          <w:rFonts w:ascii="Times" w:hAnsi="Times"/>
          <w:lang w:val="en-US"/>
        </w:rPr>
        <w:t>Moreover</w:t>
      </w:r>
      <w:r w:rsidR="004C43A7" w:rsidRPr="00844170">
        <w:rPr>
          <w:rFonts w:ascii="Times" w:hAnsi="Times"/>
          <w:lang w:val="en-US"/>
        </w:rPr>
        <w:t xml:space="preserve">, </w:t>
      </w:r>
      <w:r w:rsidR="003010D9" w:rsidRPr="00844170">
        <w:rPr>
          <w:rFonts w:ascii="Times" w:hAnsi="Times"/>
          <w:lang w:val="en-US"/>
        </w:rPr>
        <w:t xml:space="preserve">pre-registered reports could be </w:t>
      </w:r>
      <w:r w:rsidR="004C43A7" w:rsidRPr="00844170">
        <w:rPr>
          <w:rFonts w:ascii="Times" w:hAnsi="Times"/>
          <w:lang w:val="en-US"/>
        </w:rPr>
        <w:t xml:space="preserve">used to fill methodological </w:t>
      </w:r>
      <w:r w:rsidR="003010D9" w:rsidRPr="00844170">
        <w:rPr>
          <w:rFonts w:ascii="Times" w:hAnsi="Times"/>
          <w:lang w:val="en-US"/>
        </w:rPr>
        <w:t>checklists and documentation for open-data /code</w:t>
      </w:r>
      <w:r w:rsidR="004C43A7" w:rsidRPr="00844170">
        <w:rPr>
          <w:rFonts w:ascii="Times" w:hAnsi="Times"/>
          <w:lang w:val="en-US"/>
        </w:rPr>
        <w:t xml:space="preserve"> such that </w:t>
      </w:r>
      <w:r w:rsidR="00E55556" w:rsidRPr="00844170">
        <w:rPr>
          <w:rFonts w:ascii="Times" w:hAnsi="Times"/>
          <w:lang w:val="en-US"/>
        </w:rPr>
        <w:t>researchers</w:t>
      </w:r>
      <w:r w:rsidR="004C43A7" w:rsidRPr="00844170">
        <w:rPr>
          <w:rFonts w:ascii="Times" w:hAnsi="Times"/>
          <w:lang w:val="en-US"/>
        </w:rPr>
        <w:t xml:space="preserve"> are incentivized to </w:t>
      </w:r>
      <w:r w:rsidR="003010D9" w:rsidRPr="00844170">
        <w:rPr>
          <w:rFonts w:ascii="Times" w:hAnsi="Times"/>
          <w:lang w:val="en-US"/>
        </w:rPr>
        <w:t xml:space="preserve">pre-register, complete methods checklists, and </w:t>
      </w:r>
      <w:r w:rsidR="004C43A7" w:rsidRPr="00844170">
        <w:rPr>
          <w:rFonts w:ascii="Times" w:hAnsi="Times"/>
          <w:lang w:val="en-US"/>
        </w:rPr>
        <w:t>share their data</w:t>
      </w:r>
      <w:r w:rsidR="00E55556" w:rsidRPr="00844170">
        <w:rPr>
          <w:rFonts w:ascii="Times" w:hAnsi="Times"/>
          <w:lang w:val="en-US"/>
        </w:rPr>
        <w:t>/code</w:t>
      </w:r>
      <w:r w:rsidR="003010D9" w:rsidRPr="00844170">
        <w:rPr>
          <w:rFonts w:ascii="Times" w:hAnsi="Times"/>
          <w:lang w:val="en-US"/>
        </w:rPr>
        <w:t xml:space="preserve"> in a one step-process</w:t>
      </w:r>
      <w:r w:rsidR="004C43A7" w:rsidRPr="00844170">
        <w:rPr>
          <w:rFonts w:ascii="Times" w:hAnsi="Times"/>
          <w:lang w:val="en-US"/>
        </w:rPr>
        <w:t>.</w:t>
      </w:r>
      <w:r w:rsidRPr="00844170">
        <w:rPr>
          <w:rFonts w:ascii="Times" w:hAnsi="Times"/>
          <w:lang w:val="en-US"/>
        </w:rPr>
        <w:t xml:space="preserve"> </w:t>
      </w:r>
    </w:p>
    <w:p w:rsidR="008754AF" w:rsidRPr="00844170" w:rsidRDefault="004C43A7" w:rsidP="00934A10">
      <w:pPr>
        <w:pStyle w:val="ListParagraph"/>
        <w:numPr>
          <w:ilvl w:val="0"/>
          <w:numId w:val="2"/>
        </w:numPr>
        <w:rPr>
          <w:rFonts w:ascii="Times" w:hAnsi="Times"/>
          <w:b/>
          <w:lang w:val="en-US"/>
        </w:rPr>
      </w:pPr>
      <w:r w:rsidRPr="00844170">
        <w:rPr>
          <w:rFonts w:ascii="Times" w:hAnsi="Times"/>
          <w:lang w:val="en-US"/>
        </w:rPr>
        <w:t xml:space="preserve">Make </w:t>
      </w:r>
      <w:r w:rsidRPr="00844170">
        <w:rPr>
          <w:rFonts w:ascii="Times" w:hAnsi="Times"/>
          <w:b/>
          <w:lang w:val="en-US"/>
        </w:rPr>
        <w:t xml:space="preserve">methods of papers machine readable </w:t>
      </w:r>
      <w:r w:rsidRPr="00844170">
        <w:rPr>
          <w:rFonts w:ascii="Times" w:hAnsi="Times"/>
          <w:lang w:val="en-US"/>
        </w:rPr>
        <w:t xml:space="preserve">across journals. This could aid in the meta-study of </w:t>
      </w:r>
      <w:r w:rsidR="003010D9" w:rsidRPr="00844170">
        <w:rPr>
          <w:rFonts w:ascii="Times" w:hAnsi="Times"/>
          <w:lang w:val="en-US"/>
        </w:rPr>
        <w:t>research</w:t>
      </w:r>
      <w:r w:rsidRPr="00844170">
        <w:rPr>
          <w:rFonts w:ascii="Times" w:hAnsi="Times"/>
          <w:lang w:val="en-US"/>
        </w:rPr>
        <w:t xml:space="preserve"> as well as serve as a </w:t>
      </w:r>
      <w:r w:rsidR="003010D9" w:rsidRPr="00844170">
        <w:rPr>
          <w:rFonts w:ascii="Times" w:hAnsi="Times"/>
          <w:lang w:val="en-US"/>
        </w:rPr>
        <w:t>self-check</w:t>
      </w:r>
      <w:r w:rsidRPr="00844170">
        <w:rPr>
          <w:rFonts w:ascii="Times" w:hAnsi="Times"/>
          <w:lang w:val="en-US"/>
        </w:rPr>
        <w:t xml:space="preserve"> system whereby technologies could then estimate the flexibility in </w:t>
      </w:r>
      <w:r w:rsidR="003010D9" w:rsidRPr="00844170">
        <w:rPr>
          <w:rFonts w:ascii="Times" w:hAnsi="Times"/>
          <w:lang w:val="en-US"/>
        </w:rPr>
        <w:t>research</w:t>
      </w:r>
      <w:r w:rsidRPr="00844170">
        <w:rPr>
          <w:rFonts w:ascii="Times" w:hAnsi="Times"/>
          <w:lang w:val="en-US"/>
        </w:rPr>
        <w:t xml:space="preserve"> methods, the typical pipeline</w:t>
      </w:r>
      <w:r w:rsidR="003010D9" w:rsidRPr="00844170">
        <w:rPr>
          <w:rFonts w:ascii="Times" w:hAnsi="Times"/>
          <w:lang w:val="en-US"/>
        </w:rPr>
        <w:t>s used</w:t>
      </w:r>
      <w:r w:rsidRPr="00844170">
        <w:rPr>
          <w:rFonts w:ascii="Times" w:hAnsi="Times"/>
          <w:lang w:val="en-US"/>
        </w:rPr>
        <w:t xml:space="preserve">, and </w:t>
      </w:r>
      <w:r w:rsidR="003010D9" w:rsidRPr="00844170">
        <w:rPr>
          <w:rFonts w:ascii="Times" w:hAnsi="Times"/>
          <w:lang w:val="en-US"/>
        </w:rPr>
        <w:t>consensus</w:t>
      </w:r>
      <w:r w:rsidRPr="00844170">
        <w:rPr>
          <w:rFonts w:ascii="Times" w:hAnsi="Times"/>
          <w:lang w:val="en-US"/>
        </w:rPr>
        <w:t xml:space="preserve"> on analysis in the fie</w:t>
      </w:r>
      <w:r w:rsidR="003010D9" w:rsidRPr="00844170">
        <w:rPr>
          <w:rFonts w:ascii="Times" w:hAnsi="Times"/>
          <w:lang w:val="en-US"/>
        </w:rPr>
        <w:t>ld. Machine-</w:t>
      </w:r>
      <w:r w:rsidRPr="00844170">
        <w:rPr>
          <w:rFonts w:ascii="Times" w:hAnsi="Times"/>
          <w:lang w:val="en-US"/>
        </w:rPr>
        <w:t xml:space="preserve">readable methods for studies could be enforced by journals such that their </w:t>
      </w:r>
      <w:r w:rsidR="003010D9" w:rsidRPr="00844170">
        <w:rPr>
          <w:rFonts w:ascii="Times" w:hAnsi="Times"/>
          <w:lang w:val="en-US"/>
        </w:rPr>
        <w:t>infrastructure</w:t>
      </w:r>
      <w:r w:rsidRPr="00844170">
        <w:rPr>
          <w:rFonts w:ascii="Times" w:hAnsi="Times"/>
          <w:lang w:val="en-US"/>
        </w:rPr>
        <w:t xml:space="preserve"> would offer researchers tools to not only better report their methods, but also tools to study the direction in which fields are headed. This, for example, could lead t</w:t>
      </w:r>
      <w:r w:rsidR="003010D9" w:rsidRPr="00844170">
        <w:rPr>
          <w:rFonts w:ascii="Times" w:hAnsi="Times"/>
          <w:lang w:val="en-US"/>
        </w:rPr>
        <w:t>o large scale estimates of power</w:t>
      </w:r>
      <w:r w:rsidRPr="00844170">
        <w:rPr>
          <w:rFonts w:ascii="Times" w:hAnsi="Times"/>
          <w:lang w:val="en-US"/>
        </w:rPr>
        <w:t>.</w:t>
      </w:r>
    </w:p>
    <w:p w:rsidR="003010D9" w:rsidRPr="00844170" w:rsidRDefault="003010D9">
      <w:pPr>
        <w:rPr>
          <w:rFonts w:ascii="Times" w:hAnsi="Times"/>
          <w:b/>
          <w:lang w:val="en-US"/>
        </w:rPr>
      </w:pPr>
      <w:bookmarkStart w:id="0" w:name="_GoBack"/>
      <w:bookmarkEnd w:id="0"/>
    </w:p>
    <w:p w:rsidR="0031037A" w:rsidRPr="00844170" w:rsidRDefault="0031037A">
      <w:pPr>
        <w:rPr>
          <w:rFonts w:ascii="Times" w:hAnsi="Times"/>
          <w:b/>
          <w:lang w:val="en-US"/>
        </w:rPr>
      </w:pPr>
      <w:r w:rsidRPr="00844170">
        <w:rPr>
          <w:rFonts w:ascii="Times" w:hAnsi="Times"/>
          <w:b/>
          <w:lang w:val="en-US"/>
        </w:rPr>
        <w:t>Conclusion</w:t>
      </w:r>
    </w:p>
    <w:p w:rsidR="002918A6" w:rsidRPr="00844170" w:rsidRDefault="00CF52B7">
      <w:pPr>
        <w:rPr>
          <w:rFonts w:ascii="Times" w:hAnsi="Times"/>
          <w:lang w:val="en-US"/>
        </w:rPr>
      </w:pPr>
      <w:r w:rsidRPr="00844170">
        <w:rPr>
          <w:rFonts w:ascii="Times" w:hAnsi="Times"/>
          <w:b/>
          <w:lang w:val="en-US"/>
        </w:rPr>
        <w:tab/>
      </w:r>
      <w:r w:rsidRPr="00844170">
        <w:rPr>
          <w:rFonts w:ascii="Times" w:hAnsi="Times"/>
          <w:lang w:val="en-US"/>
        </w:rPr>
        <w:t xml:space="preserve">Taken together, the </w:t>
      </w:r>
      <w:r w:rsidR="0058435A" w:rsidRPr="00844170">
        <w:rPr>
          <w:rFonts w:ascii="Times" w:hAnsi="Times"/>
          <w:lang w:val="en-US"/>
        </w:rPr>
        <w:t>results</w:t>
      </w:r>
      <w:r w:rsidRPr="00844170">
        <w:rPr>
          <w:rFonts w:ascii="Times" w:hAnsi="Times"/>
          <w:lang w:val="en-US"/>
        </w:rPr>
        <w:t xml:space="preserve"> from this study demonstrate </w:t>
      </w:r>
      <w:r w:rsidR="002918A6" w:rsidRPr="00844170">
        <w:rPr>
          <w:rFonts w:ascii="Times" w:hAnsi="Times"/>
          <w:lang w:val="en-US"/>
        </w:rPr>
        <w:t>three key factors about EEG research: 1) there is a great diversity</w:t>
      </w:r>
      <w:r w:rsidR="0058435A" w:rsidRPr="00844170">
        <w:rPr>
          <w:rFonts w:ascii="Times" w:hAnsi="Times"/>
          <w:lang w:val="en-US"/>
        </w:rPr>
        <w:t xml:space="preserve"> and flexibility in</w:t>
      </w:r>
      <w:r w:rsidR="002918A6" w:rsidRPr="00844170">
        <w:rPr>
          <w:rFonts w:ascii="Times" w:hAnsi="Times"/>
          <w:lang w:val="en-US"/>
        </w:rPr>
        <w:t xml:space="preserve"> </w:t>
      </w:r>
      <w:r w:rsidR="0058435A" w:rsidRPr="00844170">
        <w:rPr>
          <w:rFonts w:ascii="Times" w:hAnsi="Times"/>
          <w:lang w:val="en-US"/>
        </w:rPr>
        <w:t>processing pipelines</w:t>
      </w:r>
      <w:r w:rsidR="002918A6" w:rsidRPr="00844170">
        <w:rPr>
          <w:rFonts w:ascii="Times" w:hAnsi="Times"/>
          <w:lang w:val="en-US"/>
        </w:rPr>
        <w:t xml:space="preserve">; 2) Many studies fail to report key methodological details </w:t>
      </w:r>
      <w:r w:rsidR="0058435A" w:rsidRPr="00844170">
        <w:rPr>
          <w:rFonts w:ascii="Times" w:hAnsi="Times"/>
          <w:lang w:val="en-US"/>
        </w:rPr>
        <w:t>for</w:t>
      </w:r>
      <w:r w:rsidR="002918A6" w:rsidRPr="00844170">
        <w:rPr>
          <w:rFonts w:ascii="Times" w:hAnsi="Times"/>
          <w:lang w:val="en-US"/>
        </w:rPr>
        <w:t xml:space="preserve"> task design, EEG acquisition, as well as preprocessing; 3) the sample sizes of these studies are small—having power to detect only large effects. </w:t>
      </w:r>
      <w:r w:rsidR="0058435A" w:rsidRPr="00844170">
        <w:rPr>
          <w:rFonts w:ascii="Times" w:hAnsi="Times"/>
          <w:lang w:val="en-US"/>
        </w:rPr>
        <w:t>Our findings paint</w:t>
      </w:r>
      <w:r w:rsidR="002918A6" w:rsidRPr="00844170">
        <w:rPr>
          <w:rFonts w:ascii="Times" w:hAnsi="Times"/>
          <w:lang w:val="en-US"/>
        </w:rPr>
        <w:t xml:space="preserve"> a grim picture of </w:t>
      </w:r>
      <w:r w:rsidR="000B1F98" w:rsidRPr="00844170">
        <w:rPr>
          <w:rFonts w:ascii="Times" w:hAnsi="Times"/>
          <w:lang w:val="en-US"/>
        </w:rPr>
        <w:t>t</w:t>
      </w:r>
      <w:r w:rsidR="000B1F98">
        <w:rPr>
          <w:rFonts w:ascii="Times" w:hAnsi="Times"/>
          <w:lang w:val="en-US"/>
        </w:rPr>
        <w:t>he current status of r</w:t>
      </w:r>
      <w:r w:rsidR="002918A6" w:rsidRPr="00844170">
        <w:rPr>
          <w:rFonts w:ascii="Times" w:hAnsi="Times"/>
          <w:lang w:val="en-US"/>
        </w:rPr>
        <w:t>esearch.</w:t>
      </w:r>
      <w:r w:rsidR="0058435A" w:rsidRPr="00844170">
        <w:rPr>
          <w:rFonts w:ascii="Times" w:hAnsi="Times"/>
          <w:lang w:val="en-US"/>
        </w:rPr>
        <w:t xml:space="preserve"> </w:t>
      </w:r>
      <w:r w:rsidR="00C70C30" w:rsidRPr="00844170">
        <w:rPr>
          <w:rFonts w:ascii="Times" w:hAnsi="Times"/>
          <w:lang w:val="en-US"/>
        </w:rPr>
        <w:t>Notwithstanding</w:t>
      </w:r>
      <w:r w:rsidR="0058435A" w:rsidRPr="00844170">
        <w:rPr>
          <w:rFonts w:ascii="Times" w:hAnsi="Times"/>
          <w:lang w:val="en-US"/>
        </w:rPr>
        <w:t xml:space="preserve">, there have been many great efforts to improve the current state of the field (e.g. COBIDAS, OSF, and </w:t>
      </w:r>
      <w:r w:rsidR="00C70C30" w:rsidRPr="00844170">
        <w:rPr>
          <w:rFonts w:ascii="Times" w:hAnsi="Times"/>
          <w:lang w:val="en-US"/>
        </w:rPr>
        <w:t xml:space="preserve">open data initiatives) which have yet to take off. </w:t>
      </w:r>
      <w:r w:rsidR="002918A6" w:rsidRPr="00844170">
        <w:rPr>
          <w:rFonts w:ascii="Times" w:hAnsi="Times"/>
          <w:lang w:val="en-US"/>
        </w:rPr>
        <w:t xml:space="preserve">A widespread </w:t>
      </w:r>
      <w:r w:rsidR="00C70C30" w:rsidRPr="00844170">
        <w:rPr>
          <w:rFonts w:ascii="Times" w:hAnsi="Times"/>
          <w:lang w:val="en-US"/>
        </w:rPr>
        <w:t>mindset</w:t>
      </w:r>
      <w:r w:rsidR="002918A6" w:rsidRPr="00844170">
        <w:rPr>
          <w:rFonts w:ascii="Times" w:hAnsi="Times"/>
          <w:lang w:val="en-US"/>
        </w:rPr>
        <w:t xml:space="preserve"> shift is needed in</w:t>
      </w:r>
      <w:r w:rsidR="00C70C30" w:rsidRPr="00844170">
        <w:rPr>
          <w:rFonts w:ascii="Times" w:hAnsi="Times"/>
          <w:lang w:val="en-US"/>
        </w:rPr>
        <w:t xml:space="preserve"> science</w:t>
      </w:r>
      <w:r w:rsidR="002918A6" w:rsidRPr="00844170">
        <w:rPr>
          <w:rFonts w:ascii="Times" w:hAnsi="Times"/>
          <w:lang w:val="en-US"/>
        </w:rPr>
        <w:t>. To benefit from scientific progress, we must be willing to adapt our current patterns to steer the community towards better ones—</w:t>
      </w:r>
      <w:r w:rsidR="00C70C30" w:rsidRPr="00844170">
        <w:rPr>
          <w:rFonts w:ascii="Times" w:hAnsi="Times"/>
          <w:lang w:val="en-US"/>
        </w:rPr>
        <w:t>research</w:t>
      </w:r>
      <w:r w:rsidR="002918A6" w:rsidRPr="00844170">
        <w:rPr>
          <w:rFonts w:ascii="Times" w:hAnsi="Times"/>
          <w:lang w:val="en-US"/>
        </w:rPr>
        <w:t xml:space="preserve"> practices that we know will produce better </w:t>
      </w:r>
      <w:r w:rsidR="002918A6" w:rsidRPr="00844170">
        <w:rPr>
          <w:rFonts w:ascii="Times" w:hAnsi="Times"/>
          <w:i/>
          <w:lang w:val="en-US"/>
        </w:rPr>
        <w:t>reproducible</w:t>
      </w:r>
      <w:r w:rsidR="009C4461">
        <w:rPr>
          <w:rFonts w:ascii="Times" w:hAnsi="Times"/>
          <w:lang w:val="en-US"/>
        </w:rPr>
        <w:t xml:space="preserve"> findings.</w:t>
      </w:r>
    </w:p>
    <w:p w:rsidR="002918A6" w:rsidRPr="00844170" w:rsidRDefault="002918A6">
      <w:pPr>
        <w:rPr>
          <w:rFonts w:ascii="Times" w:hAnsi="Times"/>
          <w:lang w:val="en-US"/>
        </w:rPr>
      </w:pPr>
    </w:p>
    <w:p w:rsidR="00EB04C4" w:rsidRPr="00844170" w:rsidRDefault="0031037A">
      <w:pPr>
        <w:rPr>
          <w:rFonts w:ascii="Times" w:hAnsi="Times"/>
          <w:b/>
          <w:lang w:val="en-US"/>
        </w:rPr>
      </w:pPr>
      <w:r w:rsidRPr="00844170">
        <w:rPr>
          <w:rFonts w:ascii="Times" w:hAnsi="Times"/>
          <w:b/>
          <w:lang w:val="en-US"/>
        </w:rPr>
        <w:t>References</w:t>
      </w:r>
    </w:p>
    <w:p w:rsidR="00EB04C4" w:rsidRPr="00EB04C4" w:rsidRDefault="00EB04C4" w:rsidP="00B36845">
      <w:pPr>
        <w:pBdr>
          <w:bottom w:val="single" w:sz="6" w:space="1" w:color="auto"/>
        </w:pBdr>
        <w:ind w:left="720" w:hanging="720"/>
        <w:jc w:val="center"/>
        <w:rPr>
          <w:rFonts w:ascii="Times" w:hAnsi="Times" w:cs="Arial"/>
          <w:vanish/>
        </w:rPr>
      </w:pPr>
      <w:r w:rsidRPr="00EB04C4">
        <w:rPr>
          <w:rFonts w:ascii="Times" w:hAnsi="Times" w:cs="Arial"/>
          <w:vanish/>
        </w:rPr>
        <w:t>Top of Form</w:t>
      </w:r>
    </w:p>
    <w:p w:rsidR="00EB04C4" w:rsidRPr="00844170" w:rsidRDefault="00EB04C4" w:rsidP="00B36845">
      <w:pPr>
        <w:shd w:val="clear" w:color="auto" w:fill="FFFFFF"/>
        <w:ind w:left="720" w:hanging="720"/>
        <w:rPr>
          <w:rFonts w:ascii="Times" w:eastAsia="Arial Unicode MS" w:hAnsi="Times" w:cs="Arial Unicode MS"/>
          <w:i/>
          <w:iCs/>
          <w:color w:val="000000"/>
        </w:rPr>
      </w:pPr>
      <w:proofErr w:type="spellStart"/>
      <w:r w:rsidRPr="00EB04C4">
        <w:rPr>
          <w:rFonts w:ascii="Times" w:eastAsia="Arial Unicode MS" w:hAnsi="Times" w:cs="Arial Unicode MS"/>
          <w:color w:val="000000"/>
        </w:rPr>
        <w:t>Aarts</w:t>
      </w:r>
      <w:proofErr w:type="spellEnd"/>
      <w:r w:rsidRPr="00EB04C4">
        <w:rPr>
          <w:rFonts w:ascii="Times" w:eastAsia="Arial Unicode MS" w:hAnsi="Times" w:cs="Arial Unicode MS"/>
          <w:color w:val="000000"/>
        </w:rPr>
        <w:t xml:space="preserve">, A. A., Anderson, J. E., Anderson, C. J., </w:t>
      </w:r>
      <w:proofErr w:type="spellStart"/>
      <w:r w:rsidRPr="00EB04C4">
        <w:rPr>
          <w:rFonts w:ascii="Times" w:eastAsia="Arial Unicode MS" w:hAnsi="Times" w:cs="Arial Unicode MS"/>
          <w:color w:val="000000"/>
        </w:rPr>
        <w:t>Attridge</w:t>
      </w:r>
      <w:proofErr w:type="spellEnd"/>
      <w:r w:rsidRPr="00EB04C4">
        <w:rPr>
          <w:rFonts w:ascii="Times" w:eastAsia="Arial Unicode MS" w:hAnsi="Times" w:cs="Arial Unicode MS"/>
          <w:color w:val="000000"/>
        </w:rPr>
        <w:t xml:space="preserve">, P. R., Attwood, A., </w:t>
      </w:r>
      <w:proofErr w:type="spellStart"/>
      <w:r w:rsidRPr="00EB04C4">
        <w:rPr>
          <w:rFonts w:ascii="Times" w:eastAsia="Arial Unicode MS" w:hAnsi="Times" w:cs="Arial Unicode MS"/>
          <w:color w:val="000000"/>
        </w:rPr>
        <w:t>Axt</w:t>
      </w:r>
      <w:proofErr w:type="spellEnd"/>
      <w:r w:rsidRPr="00EB04C4">
        <w:rPr>
          <w:rFonts w:ascii="Times" w:eastAsia="Arial Unicode MS" w:hAnsi="Times" w:cs="Arial Unicode MS"/>
          <w:color w:val="000000"/>
        </w:rPr>
        <w:t>, J., Babel, M., ... Zuni, K. (January 01, 2015). Estimating the reproducibility of psychological science. </w:t>
      </w:r>
      <w:r w:rsidRPr="00EB04C4">
        <w:rPr>
          <w:rFonts w:ascii="Times" w:eastAsia="Arial Unicode MS" w:hAnsi="Times" w:cs="Arial Unicode MS"/>
          <w:i/>
          <w:iCs/>
          <w:color w:val="000000"/>
        </w:rPr>
        <w:t>Science, 349. </w:t>
      </w:r>
    </w:p>
    <w:p w:rsidR="00CA6CDB" w:rsidRPr="00844170" w:rsidRDefault="00EB04C4" w:rsidP="00B36845">
      <w:pPr>
        <w:ind w:left="720" w:hanging="720"/>
        <w:rPr>
          <w:rFonts w:ascii="Times" w:hAnsi="Times"/>
        </w:rPr>
      </w:pPr>
      <w:r w:rsidRPr="00EB04C4">
        <w:rPr>
          <w:rFonts w:ascii="Times" w:hAnsi="Times"/>
        </w:rPr>
        <w:t xml:space="preserve">Benjamin, D. J., Berger, J. O., </w:t>
      </w:r>
      <w:proofErr w:type="spellStart"/>
      <w:r w:rsidRPr="00EB04C4">
        <w:rPr>
          <w:rFonts w:ascii="Times" w:hAnsi="Times"/>
        </w:rPr>
        <w:t>Johannesson</w:t>
      </w:r>
      <w:proofErr w:type="spellEnd"/>
      <w:r w:rsidRPr="00EB04C4">
        <w:rPr>
          <w:rFonts w:ascii="Times" w:hAnsi="Times"/>
        </w:rPr>
        <w:t xml:space="preserve">, M., </w:t>
      </w:r>
      <w:proofErr w:type="spellStart"/>
      <w:r w:rsidRPr="00EB04C4">
        <w:rPr>
          <w:rFonts w:ascii="Times" w:hAnsi="Times"/>
        </w:rPr>
        <w:t>Nosek</w:t>
      </w:r>
      <w:proofErr w:type="spellEnd"/>
      <w:r w:rsidRPr="00EB04C4">
        <w:rPr>
          <w:rFonts w:ascii="Times" w:hAnsi="Times"/>
        </w:rPr>
        <w:t xml:space="preserve">, B. A., </w:t>
      </w:r>
      <w:proofErr w:type="spellStart"/>
      <w:r w:rsidRPr="00EB04C4">
        <w:rPr>
          <w:rFonts w:ascii="Times" w:hAnsi="Times"/>
        </w:rPr>
        <w:t>Wagenmakers</w:t>
      </w:r>
      <w:proofErr w:type="spellEnd"/>
      <w:r w:rsidRPr="00EB04C4">
        <w:rPr>
          <w:rFonts w:ascii="Times" w:hAnsi="Times"/>
        </w:rPr>
        <w:t xml:space="preserve">, E.-J., Berk, R., … Johnson, V. E. (2018). Redefine statistical significance. </w:t>
      </w:r>
      <w:r w:rsidRPr="00EB04C4">
        <w:rPr>
          <w:rFonts w:ascii="Times" w:hAnsi="Times"/>
          <w:i/>
          <w:iCs/>
        </w:rPr>
        <w:t>Nature Human Behaviour</w:t>
      </w:r>
      <w:r w:rsidRPr="00EB04C4">
        <w:rPr>
          <w:rFonts w:ascii="Times" w:hAnsi="Times"/>
        </w:rPr>
        <w:t xml:space="preserve">, </w:t>
      </w:r>
      <w:r w:rsidRPr="00EB04C4">
        <w:rPr>
          <w:rFonts w:ascii="Times" w:hAnsi="Times"/>
          <w:i/>
          <w:iCs/>
        </w:rPr>
        <w:t>2</w:t>
      </w:r>
      <w:r w:rsidRPr="00EB04C4">
        <w:rPr>
          <w:rFonts w:ascii="Times" w:hAnsi="Times"/>
        </w:rPr>
        <w:t xml:space="preserve">(1), 6–10. </w:t>
      </w:r>
      <w:hyperlink r:id="rId13" w:history="1">
        <w:r w:rsidRPr="00EB04C4">
          <w:rPr>
            <w:rFonts w:ascii="Times" w:hAnsi="Times"/>
            <w:color w:val="0000FF"/>
            <w:u w:val="single"/>
          </w:rPr>
          <w:t>https://doi.org/10.1038/s41562-017-0189-z</w:t>
        </w:r>
      </w:hyperlink>
    </w:p>
    <w:p w:rsidR="00DF40B0" w:rsidRPr="00844170" w:rsidRDefault="00CA6CDB" w:rsidP="00B36845">
      <w:pPr>
        <w:ind w:left="720" w:hanging="720"/>
        <w:rPr>
          <w:rFonts w:ascii="Times" w:hAnsi="Times"/>
        </w:rPr>
      </w:pPr>
      <w:r w:rsidRPr="00844170">
        <w:rPr>
          <w:rFonts w:ascii="Times" w:hAnsi="Times"/>
        </w:rPr>
        <w:t xml:space="preserve">Button, K. S., Ioannidis, J. P. A., </w:t>
      </w:r>
      <w:proofErr w:type="spellStart"/>
      <w:r w:rsidRPr="00844170">
        <w:rPr>
          <w:rFonts w:ascii="Times" w:hAnsi="Times"/>
        </w:rPr>
        <w:t>Mokrysz</w:t>
      </w:r>
      <w:proofErr w:type="spellEnd"/>
      <w:r w:rsidRPr="00844170">
        <w:rPr>
          <w:rFonts w:ascii="Times" w:hAnsi="Times"/>
        </w:rPr>
        <w:t xml:space="preserve">, C., </w:t>
      </w:r>
      <w:proofErr w:type="spellStart"/>
      <w:r w:rsidRPr="00844170">
        <w:rPr>
          <w:rFonts w:ascii="Times" w:hAnsi="Times"/>
        </w:rPr>
        <w:t>Nosek</w:t>
      </w:r>
      <w:proofErr w:type="spellEnd"/>
      <w:r w:rsidRPr="00844170">
        <w:rPr>
          <w:rFonts w:ascii="Times" w:hAnsi="Times"/>
        </w:rPr>
        <w:t xml:space="preserve">, B. A., Flint, J., Robinson, E. S. J., &amp; </w:t>
      </w:r>
      <w:proofErr w:type="spellStart"/>
      <w:r w:rsidRPr="00844170">
        <w:rPr>
          <w:rFonts w:ascii="Times" w:hAnsi="Times"/>
        </w:rPr>
        <w:t>Munafò</w:t>
      </w:r>
      <w:proofErr w:type="spellEnd"/>
      <w:r w:rsidRPr="00844170">
        <w:rPr>
          <w:rFonts w:ascii="Times" w:hAnsi="Times"/>
        </w:rPr>
        <w:t xml:space="preserve">, M. R. (2013). Power failure: why small sample size undermines the reliability of neuroscience. </w:t>
      </w:r>
      <w:r w:rsidRPr="00844170">
        <w:rPr>
          <w:rFonts w:ascii="Times" w:hAnsi="Times"/>
          <w:i/>
          <w:iCs/>
        </w:rPr>
        <w:t>Nature Reviews Neuroscience</w:t>
      </w:r>
      <w:r w:rsidRPr="00844170">
        <w:rPr>
          <w:rFonts w:ascii="Times" w:hAnsi="Times"/>
        </w:rPr>
        <w:t xml:space="preserve">, </w:t>
      </w:r>
      <w:r w:rsidRPr="00844170">
        <w:rPr>
          <w:rFonts w:ascii="Times" w:hAnsi="Times"/>
          <w:i/>
          <w:iCs/>
        </w:rPr>
        <w:t>14</w:t>
      </w:r>
      <w:r w:rsidRPr="00844170">
        <w:rPr>
          <w:rFonts w:ascii="Times" w:hAnsi="Times"/>
        </w:rPr>
        <w:t>, 365.</w:t>
      </w:r>
    </w:p>
    <w:p w:rsidR="00D20BD9" w:rsidRPr="00844170" w:rsidRDefault="00DF40B0" w:rsidP="00B36845">
      <w:pPr>
        <w:ind w:left="720" w:hanging="720"/>
        <w:rPr>
          <w:rFonts w:ascii="Times" w:eastAsia="Arial Unicode MS" w:hAnsi="Times" w:cs="Arial Unicode MS"/>
          <w:i/>
          <w:iCs/>
          <w:color w:val="000000"/>
        </w:rPr>
      </w:pPr>
      <w:r w:rsidRPr="00DF40B0">
        <w:rPr>
          <w:rFonts w:ascii="Times" w:eastAsia="Arial Unicode MS" w:hAnsi="Times" w:cs="Arial Unicode MS"/>
          <w:color w:val="000000"/>
          <w:shd w:val="clear" w:color="auto" w:fill="FFFFFF"/>
        </w:rPr>
        <w:t>Carp, J. (January 01, 2012</w:t>
      </w:r>
      <w:r w:rsidRPr="00844170">
        <w:rPr>
          <w:rFonts w:ascii="Times" w:eastAsia="Arial Unicode MS" w:hAnsi="Times" w:cs="Arial Unicode MS"/>
          <w:color w:val="000000"/>
          <w:shd w:val="clear" w:color="auto" w:fill="FFFFFF"/>
        </w:rPr>
        <w:t xml:space="preserve"> a</w:t>
      </w:r>
      <w:r w:rsidRPr="00DF40B0">
        <w:rPr>
          <w:rFonts w:ascii="Times" w:eastAsia="Arial Unicode MS" w:hAnsi="Times" w:cs="Arial Unicode MS"/>
          <w:color w:val="000000"/>
          <w:shd w:val="clear" w:color="auto" w:fill="FFFFFF"/>
        </w:rPr>
        <w:t>). On the Plurality of (Methodological) Worlds: Estimating the Analytic Flexibility of fMRI Experiments. </w:t>
      </w:r>
      <w:r w:rsidRPr="00DF40B0">
        <w:rPr>
          <w:rFonts w:ascii="Times" w:eastAsia="Arial Unicode MS" w:hAnsi="Times" w:cs="Arial Unicode MS"/>
          <w:i/>
          <w:iCs/>
          <w:color w:val="000000"/>
        </w:rPr>
        <w:t>Frontiers in Neuroscience, 6.</w:t>
      </w:r>
    </w:p>
    <w:p w:rsidR="00EB04C4" w:rsidRPr="00B36845" w:rsidRDefault="00D20BD9" w:rsidP="00B36845">
      <w:pPr>
        <w:ind w:left="720" w:hanging="720"/>
        <w:rPr>
          <w:rFonts w:ascii="Times" w:hAnsi="Times"/>
        </w:rPr>
      </w:pPr>
      <w:r w:rsidRPr="00D20BD9">
        <w:rPr>
          <w:rFonts w:ascii="Times" w:eastAsia="Arial Unicode MS" w:hAnsi="Times" w:cs="Arial Unicode MS"/>
          <w:color w:val="000000"/>
          <w:shd w:val="clear" w:color="auto" w:fill="FFFFFF"/>
        </w:rPr>
        <w:t>Carp, J. (October 15, 2012</w:t>
      </w:r>
      <w:r w:rsidRPr="00844170">
        <w:rPr>
          <w:rFonts w:ascii="Times" w:eastAsia="Arial Unicode MS" w:hAnsi="Times" w:cs="Arial Unicode MS"/>
          <w:color w:val="000000"/>
          <w:shd w:val="clear" w:color="auto" w:fill="FFFFFF"/>
        </w:rPr>
        <w:t xml:space="preserve"> b</w:t>
      </w:r>
      <w:r w:rsidRPr="00D20BD9">
        <w:rPr>
          <w:rFonts w:ascii="Times" w:eastAsia="Arial Unicode MS" w:hAnsi="Times" w:cs="Arial Unicode MS"/>
          <w:color w:val="000000"/>
          <w:shd w:val="clear" w:color="auto" w:fill="FFFFFF"/>
        </w:rPr>
        <w:t>). The secret lives of experiments: Methods reporting in the fMRI literature. </w:t>
      </w:r>
      <w:r w:rsidRPr="00D20BD9">
        <w:rPr>
          <w:rFonts w:ascii="Times" w:eastAsia="Arial Unicode MS" w:hAnsi="Times" w:cs="Arial Unicode MS"/>
          <w:i/>
          <w:iCs/>
          <w:color w:val="000000"/>
        </w:rPr>
        <w:t>Neuroimage, 63, </w:t>
      </w:r>
      <w:r w:rsidRPr="00D20BD9">
        <w:rPr>
          <w:rFonts w:ascii="Times" w:eastAsia="Arial Unicode MS" w:hAnsi="Times" w:cs="Arial Unicode MS"/>
          <w:color w:val="000000"/>
          <w:shd w:val="clear" w:color="auto" w:fill="FFFFFF"/>
        </w:rPr>
        <w:t>1, 289-300.</w:t>
      </w:r>
      <w:r w:rsidR="00EB04C4" w:rsidRPr="00844170">
        <w:rPr>
          <w:rFonts w:ascii="Times" w:hAnsi="Times" w:cs="Arial"/>
          <w:vanish/>
        </w:rPr>
        <w:t xml:space="preserve"> </w:t>
      </w:r>
      <w:r w:rsidR="00EB04C4" w:rsidRPr="00EB04C4">
        <w:rPr>
          <w:rFonts w:ascii="Times" w:hAnsi="Times" w:cs="Arial"/>
          <w:vanish/>
        </w:rPr>
        <w:t>Bottom of Form</w:t>
      </w:r>
    </w:p>
    <w:p w:rsidR="00DF40B0" w:rsidRPr="00844170" w:rsidRDefault="00DF40B0" w:rsidP="00B36845">
      <w:pPr>
        <w:ind w:left="720" w:hanging="720"/>
        <w:rPr>
          <w:rFonts w:ascii="Times" w:eastAsia="Arial Unicode MS" w:hAnsi="Times" w:cs="Arial Unicode MS"/>
          <w:color w:val="000000"/>
          <w:shd w:val="clear" w:color="auto" w:fill="FFFFFF"/>
        </w:rPr>
      </w:pPr>
      <w:r w:rsidRPr="00DF40B0">
        <w:rPr>
          <w:rFonts w:ascii="Times" w:eastAsia="Arial Unicode MS" w:hAnsi="Times" w:cs="Arial Unicode MS"/>
          <w:color w:val="000000"/>
          <w:shd w:val="clear" w:color="auto" w:fill="FFFFFF"/>
        </w:rPr>
        <w:t>Ioannidis, J. P. A. (January 01, 2005). Why Most Published Research Findings Are False. </w:t>
      </w:r>
      <w:r w:rsidRPr="00DF40B0">
        <w:rPr>
          <w:rFonts w:ascii="Times" w:eastAsia="Arial Unicode MS" w:hAnsi="Times" w:cs="Arial Unicode MS"/>
          <w:i/>
          <w:iCs/>
          <w:color w:val="000000"/>
        </w:rPr>
        <w:t>Chance, 18, </w:t>
      </w:r>
      <w:r w:rsidRPr="00DF40B0">
        <w:rPr>
          <w:rFonts w:ascii="Times" w:eastAsia="Arial Unicode MS" w:hAnsi="Times" w:cs="Arial Unicode MS"/>
          <w:color w:val="000000"/>
          <w:shd w:val="clear" w:color="auto" w:fill="FFFFFF"/>
        </w:rPr>
        <w:t>4, 40.</w:t>
      </w:r>
    </w:p>
    <w:p w:rsidR="00B36845" w:rsidRDefault="00DF40B0" w:rsidP="00B36845">
      <w:pPr>
        <w:ind w:left="720" w:hanging="720"/>
        <w:rPr>
          <w:rFonts w:ascii="Times" w:eastAsia="Arial Unicode MS" w:hAnsi="Times" w:cs="Arial Unicode MS"/>
          <w:color w:val="000000"/>
          <w:shd w:val="clear" w:color="auto" w:fill="FFFFFF"/>
        </w:rPr>
      </w:pPr>
      <w:proofErr w:type="spellStart"/>
      <w:r w:rsidRPr="00DF40B0">
        <w:rPr>
          <w:rFonts w:ascii="Times" w:eastAsia="Arial Unicode MS" w:hAnsi="Times" w:cs="Arial Unicode MS"/>
          <w:color w:val="000000"/>
          <w:shd w:val="clear" w:color="auto" w:fill="FFFFFF"/>
        </w:rPr>
        <w:lastRenderedPageBreak/>
        <w:t>Moonesinghe</w:t>
      </w:r>
      <w:proofErr w:type="spellEnd"/>
      <w:r w:rsidRPr="00DF40B0">
        <w:rPr>
          <w:rFonts w:ascii="Times" w:eastAsia="Arial Unicode MS" w:hAnsi="Times" w:cs="Arial Unicode MS"/>
          <w:color w:val="000000"/>
          <w:shd w:val="clear" w:color="auto" w:fill="FFFFFF"/>
        </w:rPr>
        <w:t>, R., Khoury, M. J., &amp; Janssens, A. C. J. W. (February 01, 2007). Most Published Research Findings Are False—But a Little Replication Goes a Long Way. </w:t>
      </w:r>
      <w:proofErr w:type="spellStart"/>
      <w:r w:rsidRPr="00DF40B0">
        <w:rPr>
          <w:rFonts w:ascii="Times" w:eastAsia="Arial Unicode MS" w:hAnsi="Times" w:cs="Arial Unicode MS"/>
          <w:i/>
          <w:iCs/>
          <w:color w:val="000000"/>
        </w:rPr>
        <w:t>Plos</w:t>
      </w:r>
      <w:proofErr w:type="spellEnd"/>
      <w:r w:rsidRPr="00DF40B0">
        <w:rPr>
          <w:rFonts w:ascii="Times" w:eastAsia="Arial Unicode MS" w:hAnsi="Times" w:cs="Arial Unicode MS"/>
          <w:i/>
          <w:iCs/>
          <w:color w:val="000000"/>
        </w:rPr>
        <w:t xml:space="preserve"> Medicine, 4, </w:t>
      </w:r>
      <w:r w:rsidRPr="00DF40B0">
        <w:rPr>
          <w:rFonts w:ascii="Times" w:eastAsia="Arial Unicode MS" w:hAnsi="Times" w:cs="Arial Unicode MS"/>
          <w:color w:val="000000"/>
          <w:shd w:val="clear" w:color="auto" w:fill="FFFFFF"/>
        </w:rPr>
        <w:t>2.)</w:t>
      </w:r>
    </w:p>
    <w:p w:rsidR="00EB04C4" w:rsidRPr="00B36845" w:rsidRDefault="00D20BD9" w:rsidP="00B36845">
      <w:pPr>
        <w:ind w:left="720" w:hanging="720"/>
        <w:rPr>
          <w:rFonts w:ascii="Times" w:eastAsia="Arial Unicode MS" w:hAnsi="Times" w:cs="Arial Unicode MS"/>
          <w:color w:val="000000"/>
          <w:shd w:val="clear" w:color="auto" w:fill="FFFFFF"/>
        </w:rPr>
      </w:pPr>
      <w:proofErr w:type="spellStart"/>
      <w:r w:rsidRPr="00D20BD9">
        <w:rPr>
          <w:rFonts w:ascii="Times" w:hAnsi="Times"/>
          <w:color w:val="333333"/>
          <w:shd w:val="clear" w:color="auto" w:fill="FCFCFC"/>
        </w:rPr>
        <w:t>Pernet</w:t>
      </w:r>
      <w:proofErr w:type="spellEnd"/>
      <w:r w:rsidRPr="00D20BD9">
        <w:rPr>
          <w:rFonts w:ascii="Times" w:hAnsi="Times"/>
          <w:color w:val="333333"/>
          <w:shd w:val="clear" w:color="auto" w:fill="FCFCFC"/>
        </w:rPr>
        <w:t xml:space="preserve">, C. R., Garrido, M., </w:t>
      </w:r>
      <w:proofErr w:type="spellStart"/>
      <w:r w:rsidRPr="00D20BD9">
        <w:rPr>
          <w:rFonts w:ascii="Times" w:hAnsi="Times"/>
          <w:color w:val="333333"/>
          <w:shd w:val="clear" w:color="auto" w:fill="FCFCFC"/>
        </w:rPr>
        <w:t>Gramfort</w:t>
      </w:r>
      <w:proofErr w:type="spellEnd"/>
      <w:r w:rsidRPr="00D20BD9">
        <w:rPr>
          <w:rFonts w:ascii="Times" w:hAnsi="Times"/>
          <w:color w:val="333333"/>
          <w:shd w:val="clear" w:color="auto" w:fill="FCFCFC"/>
        </w:rPr>
        <w:t xml:space="preserve">, A., </w:t>
      </w:r>
      <w:proofErr w:type="spellStart"/>
      <w:r w:rsidRPr="00D20BD9">
        <w:rPr>
          <w:rFonts w:ascii="Times" w:hAnsi="Times"/>
          <w:color w:val="333333"/>
          <w:shd w:val="clear" w:color="auto" w:fill="FCFCFC"/>
        </w:rPr>
        <w:t>Maurits</w:t>
      </w:r>
      <w:proofErr w:type="spellEnd"/>
      <w:r w:rsidRPr="00D20BD9">
        <w:rPr>
          <w:rFonts w:ascii="Times" w:hAnsi="Times"/>
          <w:color w:val="333333"/>
          <w:shd w:val="clear" w:color="auto" w:fill="FCFCFC"/>
        </w:rPr>
        <w:t>, N., Michel, C., Pang, E., … Puce, A. (2018, August 9). Best Practices in Data Analysis and Sharing in Neuroimaging using MEEG. https://doi.org/10.31219/osf.io/a8dhx</w:t>
      </w:r>
    </w:p>
    <w:p w:rsidR="00CA6CDB" w:rsidRPr="00B36845" w:rsidRDefault="00CA6CDB" w:rsidP="00B36845">
      <w:pPr>
        <w:ind w:left="720" w:hanging="720"/>
        <w:rPr>
          <w:rFonts w:ascii="Times" w:hAnsi="Times"/>
        </w:rPr>
      </w:pPr>
      <w:proofErr w:type="spellStart"/>
      <w:r w:rsidRPr="00844170">
        <w:rPr>
          <w:rFonts w:ascii="Times" w:hAnsi="Times"/>
        </w:rPr>
        <w:t>Poldrack</w:t>
      </w:r>
      <w:proofErr w:type="spellEnd"/>
      <w:r w:rsidRPr="00844170">
        <w:rPr>
          <w:rFonts w:ascii="Times" w:hAnsi="Times"/>
        </w:rPr>
        <w:t xml:space="preserve">, R. A., Baker, C. I., </w:t>
      </w:r>
      <w:proofErr w:type="spellStart"/>
      <w:r w:rsidRPr="00844170">
        <w:rPr>
          <w:rFonts w:ascii="Times" w:hAnsi="Times"/>
        </w:rPr>
        <w:t>Durnez</w:t>
      </w:r>
      <w:proofErr w:type="spellEnd"/>
      <w:r w:rsidRPr="00844170">
        <w:rPr>
          <w:rFonts w:ascii="Times" w:hAnsi="Times"/>
        </w:rPr>
        <w:t xml:space="preserve">, J., </w:t>
      </w:r>
      <w:proofErr w:type="spellStart"/>
      <w:r w:rsidRPr="00844170">
        <w:rPr>
          <w:rFonts w:ascii="Times" w:hAnsi="Times"/>
        </w:rPr>
        <w:t>Gorgolewski</w:t>
      </w:r>
      <w:proofErr w:type="spellEnd"/>
      <w:r w:rsidRPr="00844170">
        <w:rPr>
          <w:rFonts w:ascii="Times" w:hAnsi="Times"/>
        </w:rPr>
        <w:t xml:space="preserve">, K. J., Matthews, P. M., </w:t>
      </w:r>
      <w:proofErr w:type="spellStart"/>
      <w:r w:rsidRPr="00844170">
        <w:rPr>
          <w:rFonts w:ascii="Times" w:hAnsi="Times"/>
        </w:rPr>
        <w:t>Munafò</w:t>
      </w:r>
      <w:proofErr w:type="spellEnd"/>
      <w:r w:rsidRPr="00844170">
        <w:rPr>
          <w:rFonts w:ascii="Times" w:hAnsi="Times"/>
        </w:rPr>
        <w:t xml:space="preserve">, M. R., … </w:t>
      </w:r>
      <w:proofErr w:type="spellStart"/>
      <w:r w:rsidRPr="00844170">
        <w:rPr>
          <w:rFonts w:ascii="Times" w:hAnsi="Times"/>
        </w:rPr>
        <w:t>Yarkoni</w:t>
      </w:r>
      <w:proofErr w:type="spellEnd"/>
      <w:r w:rsidRPr="00844170">
        <w:rPr>
          <w:rFonts w:ascii="Times" w:hAnsi="Times"/>
        </w:rPr>
        <w:t xml:space="preserve">, T. (2017). Scanning the horizon: towards transparent and reproducible neuroimaging research. </w:t>
      </w:r>
      <w:r w:rsidRPr="00844170">
        <w:rPr>
          <w:rFonts w:ascii="Times" w:hAnsi="Times"/>
          <w:i/>
          <w:iCs/>
        </w:rPr>
        <w:t>Nature Reviews Neuroscience</w:t>
      </w:r>
      <w:r w:rsidRPr="00844170">
        <w:rPr>
          <w:rFonts w:ascii="Times" w:hAnsi="Times"/>
        </w:rPr>
        <w:t xml:space="preserve">, </w:t>
      </w:r>
      <w:r w:rsidRPr="00844170">
        <w:rPr>
          <w:rFonts w:ascii="Times" w:hAnsi="Times"/>
          <w:i/>
          <w:iCs/>
        </w:rPr>
        <w:t>18</w:t>
      </w:r>
      <w:r w:rsidRPr="00844170">
        <w:rPr>
          <w:rFonts w:ascii="Times" w:hAnsi="Times"/>
        </w:rPr>
        <w:t>, 115.</w:t>
      </w:r>
    </w:p>
    <w:p w:rsidR="00CA6CDB" w:rsidRPr="00844170" w:rsidRDefault="00DF40B0" w:rsidP="00B36845">
      <w:pPr>
        <w:ind w:left="720" w:hanging="720"/>
        <w:rPr>
          <w:rFonts w:ascii="Times" w:eastAsia="Arial Unicode MS" w:hAnsi="Times" w:cs="Arial Unicode MS"/>
          <w:color w:val="000000"/>
          <w:shd w:val="clear" w:color="auto" w:fill="FFFFFF"/>
        </w:rPr>
      </w:pPr>
      <w:r w:rsidRPr="00844170">
        <w:rPr>
          <w:rFonts w:ascii="Times" w:eastAsia="Arial Unicode MS" w:hAnsi="Times" w:cs="Arial Unicode MS"/>
          <w:color w:val="000000"/>
          <w:shd w:val="clear" w:color="auto" w:fill="FFFFFF"/>
        </w:rPr>
        <w:t xml:space="preserve">Simmons, J. P., Nelson, L. D., &amp; </w:t>
      </w:r>
      <w:proofErr w:type="spellStart"/>
      <w:r w:rsidRPr="00844170">
        <w:rPr>
          <w:rFonts w:ascii="Times" w:eastAsia="Arial Unicode MS" w:hAnsi="Times" w:cs="Arial Unicode MS"/>
          <w:color w:val="000000"/>
          <w:shd w:val="clear" w:color="auto" w:fill="FFFFFF"/>
        </w:rPr>
        <w:t>Simonsohn</w:t>
      </w:r>
      <w:proofErr w:type="spellEnd"/>
      <w:r w:rsidRPr="00844170">
        <w:rPr>
          <w:rFonts w:ascii="Times" w:eastAsia="Arial Unicode MS" w:hAnsi="Times" w:cs="Arial Unicode MS"/>
          <w:color w:val="000000"/>
          <w:shd w:val="clear" w:color="auto" w:fill="FFFFFF"/>
        </w:rPr>
        <w:t>, U. (November 01, 2011). False-Positive Psychology: Undisclosed Flexibility in Data Collection and Analysis Allows Presenting Anything as Significant.</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Psychological Science,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22,</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11, 1359-1366.</w:t>
      </w:r>
    </w:p>
    <w:p w:rsidR="00CA6CDB" w:rsidRPr="00844170" w:rsidRDefault="00CA6CDB" w:rsidP="00B36845">
      <w:pPr>
        <w:ind w:left="720" w:hanging="720"/>
        <w:rPr>
          <w:rFonts w:ascii="Times" w:hAnsi="Times"/>
        </w:rPr>
      </w:pPr>
      <w:r w:rsidRPr="00844170">
        <w:rPr>
          <w:rFonts w:ascii="Times" w:eastAsia="Arial Unicode MS" w:hAnsi="Times" w:cs="Arial Unicode MS"/>
          <w:color w:val="000000"/>
          <w:shd w:val="clear" w:color="auto" w:fill="FFFFFF"/>
        </w:rPr>
        <w:t xml:space="preserve">Van </w:t>
      </w:r>
      <w:proofErr w:type="spellStart"/>
      <w:r w:rsidRPr="00844170">
        <w:rPr>
          <w:rFonts w:ascii="Times" w:eastAsia="Arial Unicode MS" w:hAnsi="Times" w:cs="Arial Unicode MS"/>
          <w:color w:val="000000"/>
          <w:shd w:val="clear" w:color="auto" w:fill="FFFFFF"/>
        </w:rPr>
        <w:t>Noordt</w:t>
      </w:r>
      <w:proofErr w:type="spellEnd"/>
      <w:r w:rsidRPr="00844170">
        <w:rPr>
          <w:rFonts w:ascii="Times" w:eastAsia="Arial Unicode MS" w:hAnsi="Times" w:cs="Arial Unicode MS"/>
          <w:color w:val="000000"/>
          <w:shd w:val="clear" w:color="auto" w:fill="FFFFFF"/>
        </w:rPr>
        <w:t xml:space="preserve">, S. J. R., Desjardins, J. A., &amp; </w:t>
      </w:r>
      <w:proofErr w:type="spellStart"/>
      <w:r w:rsidRPr="00844170">
        <w:rPr>
          <w:rFonts w:ascii="Times" w:eastAsia="Arial Unicode MS" w:hAnsi="Times" w:cs="Arial Unicode MS"/>
          <w:color w:val="000000"/>
          <w:shd w:val="clear" w:color="auto" w:fill="FFFFFF"/>
        </w:rPr>
        <w:t>Segalowitz</w:t>
      </w:r>
      <w:proofErr w:type="spellEnd"/>
      <w:r w:rsidRPr="00844170">
        <w:rPr>
          <w:rFonts w:ascii="Times" w:eastAsia="Arial Unicode MS" w:hAnsi="Times" w:cs="Arial Unicode MS"/>
          <w:color w:val="000000"/>
          <w:shd w:val="clear" w:color="auto" w:fill="FFFFFF"/>
        </w:rPr>
        <w:t>, S. J. (January 01, 2015). Watch out! Medial frontal cortex is activated by cues signaling potential changes in response demands.</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Neuroimage,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114,</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356-370.</w:t>
      </w:r>
    </w:p>
    <w:p w:rsidR="00EB04C4" w:rsidRPr="00B36845" w:rsidRDefault="00EB04C4" w:rsidP="00B36845">
      <w:pPr>
        <w:shd w:val="clear" w:color="auto" w:fill="FFFFFF"/>
        <w:ind w:left="720" w:hanging="720"/>
        <w:rPr>
          <w:rFonts w:ascii="Times" w:eastAsia="Arial Unicode MS" w:hAnsi="Times" w:cs="Arial Unicode MS"/>
          <w:color w:val="000000"/>
        </w:rPr>
      </w:pPr>
      <w:r w:rsidRPr="00EB04C4">
        <w:rPr>
          <w:rFonts w:ascii="Times" w:hAnsi="Times"/>
        </w:rPr>
        <w:t>Wager,</w:t>
      </w:r>
      <w:r w:rsidR="00DF40B0" w:rsidRPr="00844170">
        <w:rPr>
          <w:rFonts w:ascii="Times" w:eastAsia="Arial Unicode MS" w:hAnsi="Times" w:cs="Arial Unicode MS"/>
          <w:color w:val="000000"/>
        </w:rPr>
        <w:t xml:space="preserve"> </w:t>
      </w:r>
      <w:r w:rsidRPr="00EB04C4">
        <w:rPr>
          <w:rFonts w:ascii="Times" w:hAnsi="Times"/>
        </w:rPr>
        <w:t xml:space="preserve">T., Lindquist, M., Nichols, T., </w:t>
      </w:r>
      <w:proofErr w:type="spellStart"/>
      <w:r w:rsidRPr="00EB04C4">
        <w:rPr>
          <w:rFonts w:ascii="Times" w:hAnsi="Times"/>
        </w:rPr>
        <w:t>Kober</w:t>
      </w:r>
      <w:proofErr w:type="spellEnd"/>
      <w:r w:rsidRPr="00EB04C4">
        <w:rPr>
          <w:rFonts w:ascii="Times" w:hAnsi="Times"/>
        </w:rPr>
        <w:t xml:space="preserve">, H., Van </w:t>
      </w:r>
      <w:proofErr w:type="spellStart"/>
      <w:r w:rsidRPr="00EB04C4">
        <w:rPr>
          <w:rFonts w:ascii="Times" w:hAnsi="Times"/>
        </w:rPr>
        <w:t>Snellenberg</w:t>
      </w:r>
      <w:proofErr w:type="spellEnd"/>
      <w:r w:rsidRPr="00EB04C4">
        <w:rPr>
          <w:rFonts w:ascii="Times" w:hAnsi="Times"/>
        </w:rPr>
        <w:t xml:space="preserve">, J., 2009. Evaluating the consistency and specificity of neuroimaging data using meta-analysis. </w:t>
      </w:r>
      <w:proofErr w:type="spellStart"/>
      <w:r w:rsidRPr="00EB04C4">
        <w:rPr>
          <w:rFonts w:ascii="Times" w:hAnsi="Times"/>
        </w:rPr>
        <w:t>NeuroImage</w:t>
      </w:r>
      <w:proofErr w:type="spellEnd"/>
      <w:r w:rsidRPr="00EB04C4">
        <w:rPr>
          <w:rFonts w:ascii="Times" w:hAnsi="Times"/>
        </w:rPr>
        <w:t xml:space="preserve"> </w:t>
      </w:r>
    </w:p>
    <w:p w:rsidR="00EB04C4" w:rsidRPr="00EB04C4" w:rsidRDefault="00EB04C4" w:rsidP="00B36845">
      <w:pPr>
        <w:ind w:left="720"/>
        <w:rPr>
          <w:rFonts w:ascii="Times" w:hAnsi="Times"/>
        </w:rPr>
      </w:pPr>
      <w:r w:rsidRPr="00EB04C4">
        <w:rPr>
          <w:rFonts w:ascii="Times" w:hAnsi="Times"/>
        </w:rPr>
        <w:t>45, S210–S221.</w:t>
      </w:r>
    </w:p>
    <w:p w:rsidR="0031037A" w:rsidRPr="00844170" w:rsidRDefault="0031037A" w:rsidP="00B36845">
      <w:pPr>
        <w:ind w:left="720" w:hanging="720"/>
        <w:rPr>
          <w:rFonts w:ascii="Times" w:hAnsi="Times"/>
          <w:b/>
          <w:lang w:val="en-US"/>
        </w:rPr>
      </w:pPr>
    </w:p>
    <w:sectPr w:rsidR="0031037A" w:rsidRPr="00844170" w:rsidSect="00143411">
      <w:headerReference w:type="default" r:id="rId14"/>
      <w:footerReference w:type="even"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B70" w:rsidRDefault="00FD0B70" w:rsidP="00F75922">
      <w:r>
        <w:separator/>
      </w:r>
    </w:p>
  </w:endnote>
  <w:endnote w:type="continuationSeparator" w:id="0">
    <w:p w:rsidR="00FD0B70" w:rsidRDefault="00FD0B70" w:rsidP="00F75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233637"/>
      <w:docPartObj>
        <w:docPartGallery w:val="Page Numbers (Bottom of Page)"/>
        <w:docPartUnique/>
      </w:docPartObj>
    </w:sdtPr>
    <w:sdtContent>
      <w:p w:rsidR="00F75922" w:rsidRDefault="00F75922" w:rsidP="00F759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5922" w:rsidRDefault="00F75922" w:rsidP="00F759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Default="00F75922" w:rsidP="00F75922">
    <w:pPr>
      <w:pStyle w:val="Footer"/>
      <w:framePr w:wrap="none" w:vAnchor="text" w:hAnchor="margin" w:xAlign="right" w:y="1"/>
      <w:rPr>
        <w:rStyle w:val="PageNumber"/>
      </w:rPr>
    </w:pPr>
    <w:r>
      <w:rPr>
        <w:rStyle w:val="PageNumber"/>
      </w:rPr>
      <w:t xml:space="preserve">Da Silva </w:t>
    </w:r>
    <w:proofErr w:type="spellStart"/>
    <w:r>
      <w:rPr>
        <w:rStyle w:val="PageNumber"/>
      </w:rPr>
      <w:t>Castanheira</w:t>
    </w:r>
    <w:proofErr w:type="spellEnd"/>
    <w:r>
      <w:rPr>
        <w:rStyle w:val="PageNumber"/>
      </w:rPr>
      <w:t xml:space="preserve"> </w:t>
    </w:r>
    <w:sdt>
      <w:sdtPr>
        <w:rPr>
          <w:rStyle w:val="PageNumber"/>
        </w:rPr>
        <w:id w:val="93139738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rsidR="00F75922" w:rsidRDefault="00F75922" w:rsidP="00F759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B70" w:rsidRDefault="00FD0B70" w:rsidP="00F75922">
      <w:r>
        <w:separator/>
      </w:r>
    </w:p>
  </w:footnote>
  <w:footnote w:type="continuationSeparator" w:id="0">
    <w:p w:rsidR="00FD0B70" w:rsidRDefault="00FD0B70" w:rsidP="00F75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Pr="00F75922" w:rsidRDefault="00F75922">
    <w:pPr>
      <w:pStyle w:val="Header"/>
      <w:rPr>
        <w:lang w:val="en-US"/>
      </w:rPr>
    </w:pPr>
    <w:r>
      <w:rPr>
        <w:lang w:val="en-US"/>
      </w:rPr>
      <w:t xml:space="preserve">Reproducibility of EEG Research: </w:t>
    </w:r>
    <w:proofErr w:type="gramStart"/>
    <w:r>
      <w:rPr>
        <w:lang w:val="en-US"/>
      </w:rPr>
      <w:t>a</w:t>
    </w:r>
    <w:proofErr w:type="gramEnd"/>
    <w:r>
      <w:rPr>
        <w:lang w:val="en-US"/>
      </w:rPr>
      <w:t xml:space="preserve"> Comprehensive 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F54"/>
    <w:multiLevelType w:val="hybridMultilevel"/>
    <w:tmpl w:val="625CD39E"/>
    <w:lvl w:ilvl="0" w:tplc="54A48E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7B6226"/>
    <w:multiLevelType w:val="hybridMultilevel"/>
    <w:tmpl w:val="4B4C0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37A"/>
    <w:rsid w:val="00020C2A"/>
    <w:rsid w:val="00074DAE"/>
    <w:rsid w:val="00077D04"/>
    <w:rsid w:val="000A1A5C"/>
    <w:rsid w:val="000B1E09"/>
    <w:rsid w:val="000B1F98"/>
    <w:rsid w:val="000D06A4"/>
    <w:rsid w:val="000E0478"/>
    <w:rsid w:val="000E79DD"/>
    <w:rsid w:val="00113005"/>
    <w:rsid w:val="00117EC9"/>
    <w:rsid w:val="00143411"/>
    <w:rsid w:val="0017123B"/>
    <w:rsid w:val="0018308B"/>
    <w:rsid w:val="001B28D4"/>
    <w:rsid w:val="001D7778"/>
    <w:rsid w:val="00213731"/>
    <w:rsid w:val="0023794D"/>
    <w:rsid w:val="002568EC"/>
    <w:rsid w:val="00260433"/>
    <w:rsid w:val="00277FAB"/>
    <w:rsid w:val="002918A6"/>
    <w:rsid w:val="002D5649"/>
    <w:rsid w:val="003010D9"/>
    <w:rsid w:val="00307CDB"/>
    <w:rsid w:val="0031037A"/>
    <w:rsid w:val="003320DC"/>
    <w:rsid w:val="00343C22"/>
    <w:rsid w:val="0034573B"/>
    <w:rsid w:val="003D701C"/>
    <w:rsid w:val="00463B12"/>
    <w:rsid w:val="004A112C"/>
    <w:rsid w:val="004B705D"/>
    <w:rsid w:val="004C43A7"/>
    <w:rsid w:val="004F75FC"/>
    <w:rsid w:val="00501144"/>
    <w:rsid w:val="0058435A"/>
    <w:rsid w:val="005D1D7F"/>
    <w:rsid w:val="00606816"/>
    <w:rsid w:val="006540D5"/>
    <w:rsid w:val="006B3876"/>
    <w:rsid w:val="006E2B1A"/>
    <w:rsid w:val="006F66FC"/>
    <w:rsid w:val="00715C08"/>
    <w:rsid w:val="00737EB1"/>
    <w:rsid w:val="00765584"/>
    <w:rsid w:val="00775A86"/>
    <w:rsid w:val="00780827"/>
    <w:rsid w:val="00811BCD"/>
    <w:rsid w:val="00844170"/>
    <w:rsid w:val="00861549"/>
    <w:rsid w:val="008754AF"/>
    <w:rsid w:val="00883517"/>
    <w:rsid w:val="00886C87"/>
    <w:rsid w:val="008D2C62"/>
    <w:rsid w:val="008F65AC"/>
    <w:rsid w:val="00923441"/>
    <w:rsid w:val="00925629"/>
    <w:rsid w:val="00934A10"/>
    <w:rsid w:val="00935D44"/>
    <w:rsid w:val="00947F41"/>
    <w:rsid w:val="00964848"/>
    <w:rsid w:val="009A4C6C"/>
    <w:rsid w:val="009C4461"/>
    <w:rsid w:val="00A163F2"/>
    <w:rsid w:val="00A2151A"/>
    <w:rsid w:val="00A434F6"/>
    <w:rsid w:val="00A572B3"/>
    <w:rsid w:val="00A60A38"/>
    <w:rsid w:val="00A65045"/>
    <w:rsid w:val="00A9729A"/>
    <w:rsid w:val="00A97802"/>
    <w:rsid w:val="00AA64D6"/>
    <w:rsid w:val="00AF7D21"/>
    <w:rsid w:val="00B36206"/>
    <w:rsid w:val="00B36845"/>
    <w:rsid w:val="00B501F0"/>
    <w:rsid w:val="00B55516"/>
    <w:rsid w:val="00BF47D2"/>
    <w:rsid w:val="00C70C30"/>
    <w:rsid w:val="00C904BC"/>
    <w:rsid w:val="00CA6CDB"/>
    <w:rsid w:val="00CA7F1B"/>
    <w:rsid w:val="00CC375D"/>
    <w:rsid w:val="00CF52B7"/>
    <w:rsid w:val="00CF5925"/>
    <w:rsid w:val="00D20BD9"/>
    <w:rsid w:val="00D6212C"/>
    <w:rsid w:val="00D63C3C"/>
    <w:rsid w:val="00D64B44"/>
    <w:rsid w:val="00D76898"/>
    <w:rsid w:val="00D813C5"/>
    <w:rsid w:val="00DB5FF2"/>
    <w:rsid w:val="00DC042A"/>
    <w:rsid w:val="00DF40B0"/>
    <w:rsid w:val="00E060CF"/>
    <w:rsid w:val="00E55556"/>
    <w:rsid w:val="00E86FDF"/>
    <w:rsid w:val="00E91EB3"/>
    <w:rsid w:val="00EB04C4"/>
    <w:rsid w:val="00EF5CB8"/>
    <w:rsid w:val="00F42232"/>
    <w:rsid w:val="00F75922"/>
    <w:rsid w:val="00FA6458"/>
    <w:rsid w:val="00FB4A10"/>
    <w:rsid w:val="00FB5F68"/>
    <w:rsid w:val="00FD0B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3531"/>
  <w15:chartTrackingRefBased/>
  <w15:docId w15:val="{1648D124-553C-A54C-BAF5-EFD39C61C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C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037A"/>
    <w:pPr>
      <w:spacing w:before="100" w:beforeAutospacing="1" w:after="100" w:afterAutospacing="1"/>
    </w:pPr>
  </w:style>
  <w:style w:type="paragraph" w:styleId="ListParagraph">
    <w:name w:val="List Paragraph"/>
    <w:basedOn w:val="Normal"/>
    <w:uiPriority w:val="34"/>
    <w:qFormat/>
    <w:rsid w:val="00463B12"/>
    <w:pPr>
      <w:ind w:left="720"/>
      <w:contextualSpacing/>
    </w:pPr>
  </w:style>
  <w:style w:type="paragraph" w:styleId="z-TopofForm">
    <w:name w:val="HTML Top of Form"/>
    <w:basedOn w:val="Normal"/>
    <w:next w:val="Normal"/>
    <w:link w:val="z-TopofFormChar"/>
    <w:hidden/>
    <w:uiPriority w:val="99"/>
    <w:semiHidden/>
    <w:unhideWhenUsed/>
    <w:rsid w:val="00EB04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B04C4"/>
    <w:rPr>
      <w:rFonts w:ascii="Arial" w:eastAsia="Times New Roman" w:hAnsi="Arial" w:cs="Arial"/>
      <w:vanish/>
      <w:sz w:val="16"/>
      <w:szCs w:val="16"/>
    </w:rPr>
  </w:style>
  <w:style w:type="character" w:customStyle="1" w:styleId="apple-converted-space">
    <w:name w:val="apple-converted-space"/>
    <w:basedOn w:val="DefaultParagraphFont"/>
    <w:rsid w:val="00EB04C4"/>
  </w:style>
  <w:style w:type="paragraph" w:styleId="z-BottomofForm">
    <w:name w:val="HTML Bottom of Form"/>
    <w:basedOn w:val="Normal"/>
    <w:next w:val="Normal"/>
    <w:link w:val="z-BottomofFormChar"/>
    <w:hidden/>
    <w:uiPriority w:val="99"/>
    <w:semiHidden/>
    <w:unhideWhenUsed/>
    <w:rsid w:val="00EB04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B04C4"/>
    <w:rPr>
      <w:rFonts w:ascii="Arial" w:eastAsia="Times New Roman" w:hAnsi="Arial" w:cs="Arial"/>
      <w:vanish/>
      <w:sz w:val="16"/>
      <w:szCs w:val="16"/>
    </w:rPr>
  </w:style>
  <w:style w:type="character" w:styleId="Hyperlink">
    <w:name w:val="Hyperlink"/>
    <w:basedOn w:val="DefaultParagraphFont"/>
    <w:uiPriority w:val="99"/>
    <w:semiHidden/>
    <w:unhideWhenUsed/>
    <w:rsid w:val="00EB04C4"/>
    <w:rPr>
      <w:color w:val="0000FF"/>
      <w:u w:val="single"/>
    </w:rPr>
  </w:style>
  <w:style w:type="paragraph" w:styleId="Header">
    <w:name w:val="header"/>
    <w:basedOn w:val="Normal"/>
    <w:link w:val="HeaderChar"/>
    <w:uiPriority w:val="99"/>
    <w:unhideWhenUsed/>
    <w:rsid w:val="00F75922"/>
    <w:pPr>
      <w:tabs>
        <w:tab w:val="center" w:pos="4680"/>
        <w:tab w:val="right" w:pos="9360"/>
      </w:tabs>
    </w:pPr>
  </w:style>
  <w:style w:type="character" w:customStyle="1" w:styleId="HeaderChar">
    <w:name w:val="Header Char"/>
    <w:basedOn w:val="DefaultParagraphFont"/>
    <w:link w:val="Header"/>
    <w:uiPriority w:val="99"/>
    <w:rsid w:val="00F75922"/>
    <w:rPr>
      <w:rFonts w:ascii="Times New Roman" w:eastAsia="Times New Roman" w:hAnsi="Times New Roman" w:cs="Times New Roman"/>
    </w:rPr>
  </w:style>
  <w:style w:type="paragraph" w:styleId="Footer">
    <w:name w:val="footer"/>
    <w:basedOn w:val="Normal"/>
    <w:link w:val="FooterChar"/>
    <w:uiPriority w:val="99"/>
    <w:unhideWhenUsed/>
    <w:rsid w:val="00F75922"/>
    <w:pPr>
      <w:tabs>
        <w:tab w:val="center" w:pos="4680"/>
        <w:tab w:val="right" w:pos="9360"/>
      </w:tabs>
    </w:pPr>
  </w:style>
  <w:style w:type="character" w:customStyle="1" w:styleId="FooterChar">
    <w:name w:val="Footer Char"/>
    <w:basedOn w:val="DefaultParagraphFont"/>
    <w:link w:val="Footer"/>
    <w:uiPriority w:val="99"/>
    <w:rsid w:val="00F75922"/>
    <w:rPr>
      <w:rFonts w:ascii="Times New Roman" w:eastAsia="Times New Roman" w:hAnsi="Times New Roman" w:cs="Times New Roman"/>
    </w:rPr>
  </w:style>
  <w:style w:type="character" w:styleId="PageNumber">
    <w:name w:val="page number"/>
    <w:basedOn w:val="DefaultParagraphFont"/>
    <w:uiPriority w:val="99"/>
    <w:semiHidden/>
    <w:unhideWhenUsed/>
    <w:rsid w:val="00F75922"/>
  </w:style>
  <w:style w:type="paragraph" w:styleId="BalloonText">
    <w:name w:val="Balloon Text"/>
    <w:basedOn w:val="Normal"/>
    <w:link w:val="BalloonTextChar"/>
    <w:uiPriority w:val="99"/>
    <w:semiHidden/>
    <w:unhideWhenUsed/>
    <w:rsid w:val="00F75922"/>
    <w:rPr>
      <w:sz w:val="18"/>
      <w:szCs w:val="18"/>
    </w:rPr>
  </w:style>
  <w:style w:type="character" w:customStyle="1" w:styleId="BalloonTextChar">
    <w:name w:val="Balloon Text Char"/>
    <w:basedOn w:val="DefaultParagraphFont"/>
    <w:link w:val="BalloonText"/>
    <w:uiPriority w:val="99"/>
    <w:semiHidden/>
    <w:rsid w:val="00F75922"/>
    <w:rPr>
      <w:rFonts w:ascii="Times New Roman" w:eastAsia="Times New Roman" w:hAnsi="Times New Roman" w:cs="Times New Roman"/>
      <w:sz w:val="18"/>
      <w:szCs w:val="18"/>
    </w:rPr>
  </w:style>
  <w:style w:type="paragraph" w:styleId="Revision">
    <w:name w:val="Revision"/>
    <w:hidden/>
    <w:uiPriority w:val="99"/>
    <w:semiHidden/>
    <w:rsid w:val="00F7592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775">
      <w:bodyDiv w:val="1"/>
      <w:marLeft w:val="0"/>
      <w:marRight w:val="0"/>
      <w:marTop w:val="0"/>
      <w:marBottom w:val="0"/>
      <w:divBdr>
        <w:top w:val="none" w:sz="0" w:space="0" w:color="auto"/>
        <w:left w:val="none" w:sz="0" w:space="0" w:color="auto"/>
        <w:bottom w:val="none" w:sz="0" w:space="0" w:color="auto"/>
        <w:right w:val="none" w:sz="0" w:space="0" w:color="auto"/>
      </w:divBdr>
    </w:div>
    <w:div w:id="30495487">
      <w:bodyDiv w:val="1"/>
      <w:marLeft w:val="0"/>
      <w:marRight w:val="0"/>
      <w:marTop w:val="0"/>
      <w:marBottom w:val="0"/>
      <w:divBdr>
        <w:top w:val="none" w:sz="0" w:space="0" w:color="auto"/>
        <w:left w:val="none" w:sz="0" w:space="0" w:color="auto"/>
        <w:bottom w:val="none" w:sz="0" w:space="0" w:color="auto"/>
        <w:right w:val="none" w:sz="0" w:space="0" w:color="auto"/>
      </w:divBdr>
    </w:div>
    <w:div w:id="93019854">
      <w:bodyDiv w:val="1"/>
      <w:marLeft w:val="0"/>
      <w:marRight w:val="0"/>
      <w:marTop w:val="0"/>
      <w:marBottom w:val="0"/>
      <w:divBdr>
        <w:top w:val="none" w:sz="0" w:space="0" w:color="auto"/>
        <w:left w:val="none" w:sz="0" w:space="0" w:color="auto"/>
        <w:bottom w:val="none" w:sz="0" w:space="0" w:color="auto"/>
        <w:right w:val="none" w:sz="0" w:space="0" w:color="auto"/>
      </w:divBdr>
      <w:divsChild>
        <w:div w:id="769854572">
          <w:marLeft w:val="0"/>
          <w:marRight w:val="0"/>
          <w:marTop w:val="0"/>
          <w:marBottom w:val="0"/>
          <w:divBdr>
            <w:top w:val="none" w:sz="0" w:space="0" w:color="auto"/>
            <w:left w:val="none" w:sz="0" w:space="0" w:color="auto"/>
            <w:bottom w:val="none" w:sz="0" w:space="0" w:color="auto"/>
            <w:right w:val="none" w:sz="0" w:space="0" w:color="auto"/>
          </w:divBdr>
          <w:divsChild>
            <w:div w:id="1130128170">
              <w:marLeft w:val="0"/>
              <w:marRight w:val="0"/>
              <w:marTop w:val="0"/>
              <w:marBottom w:val="0"/>
              <w:divBdr>
                <w:top w:val="none" w:sz="0" w:space="0" w:color="auto"/>
                <w:left w:val="none" w:sz="0" w:space="0" w:color="auto"/>
                <w:bottom w:val="none" w:sz="0" w:space="0" w:color="auto"/>
                <w:right w:val="none" w:sz="0" w:space="0" w:color="auto"/>
              </w:divBdr>
              <w:divsChild>
                <w:div w:id="1360542349">
                  <w:marLeft w:val="0"/>
                  <w:marRight w:val="0"/>
                  <w:marTop w:val="0"/>
                  <w:marBottom w:val="0"/>
                  <w:divBdr>
                    <w:top w:val="none" w:sz="0" w:space="0" w:color="auto"/>
                    <w:left w:val="none" w:sz="0" w:space="0" w:color="auto"/>
                    <w:bottom w:val="none" w:sz="0" w:space="0" w:color="auto"/>
                    <w:right w:val="none" w:sz="0" w:space="0" w:color="auto"/>
                  </w:divBdr>
                </w:div>
              </w:divsChild>
            </w:div>
            <w:div w:id="241068071">
              <w:marLeft w:val="0"/>
              <w:marRight w:val="0"/>
              <w:marTop w:val="0"/>
              <w:marBottom w:val="0"/>
              <w:divBdr>
                <w:top w:val="none" w:sz="0" w:space="0" w:color="auto"/>
                <w:left w:val="none" w:sz="0" w:space="0" w:color="auto"/>
                <w:bottom w:val="none" w:sz="0" w:space="0" w:color="auto"/>
                <w:right w:val="none" w:sz="0" w:space="0" w:color="auto"/>
              </w:divBdr>
              <w:divsChild>
                <w:div w:id="1811899646">
                  <w:marLeft w:val="0"/>
                  <w:marRight w:val="0"/>
                  <w:marTop w:val="0"/>
                  <w:marBottom w:val="0"/>
                  <w:divBdr>
                    <w:top w:val="none" w:sz="0" w:space="0" w:color="auto"/>
                    <w:left w:val="none" w:sz="0" w:space="0" w:color="auto"/>
                    <w:bottom w:val="none" w:sz="0" w:space="0" w:color="auto"/>
                    <w:right w:val="none" w:sz="0" w:space="0" w:color="auto"/>
                  </w:divBdr>
                </w:div>
              </w:divsChild>
            </w:div>
            <w:div w:id="190265663">
              <w:marLeft w:val="0"/>
              <w:marRight w:val="0"/>
              <w:marTop w:val="0"/>
              <w:marBottom w:val="0"/>
              <w:divBdr>
                <w:top w:val="none" w:sz="0" w:space="0" w:color="auto"/>
                <w:left w:val="none" w:sz="0" w:space="0" w:color="auto"/>
                <w:bottom w:val="none" w:sz="0" w:space="0" w:color="auto"/>
                <w:right w:val="none" w:sz="0" w:space="0" w:color="auto"/>
              </w:divBdr>
              <w:divsChild>
                <w:div w:id="8791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4074">
      <w:bodyDiv w:val="1"/>
      <w:marLeft w:val="0"/>
      <w:marRight w:val="0"/>
      <w:marTop w:val="0"/>
      <w:marBottom w:val="0"/>
      <w:divBdr>
        <w:top w:val="none" w:sz="0" w:space="0" w:color="auto"/>
        <w:left w:val="none" w:sz="0" w:space="0" w:color="auto"/>
        <w:bottom w:val="none" w:sz="0" w:space="0" w:color="auto"/>
        <w:right w:val="none" w:sz="0" w:space="0" w:color="auto"/>
      </w:divBdr>
    </w:div>
    <w:div w:id="178089329">
      <w:bodyDiv w:val="1"/>
      <w:marLeft w:val="0"/>
      <w:marRight w:val="0"/>
      <w:marTop w:val="0"/>
      <w:marBottom w:val="0"/>
      <w:divBdr>
        <w:top w:val="none" w:sz="0" w:space="0" w:color="auto"/>
        <w:left w:val="none" w:sz="0" w:space="0" w:color="auto"/>
        <w:bottom w:val="none" w:sz="0" w:space="0" w:color="auto"/>
        <w:right w:val="none" w:sz="0" w:space="0" w:color="auto"/>
      </w:divBdr>
      <w:divsChild>
        <w:div w:id="2034528734">
          <w:marLeft w:val="480"/>
          <w:marRight w:val="0"/>
          <w:marTop w:val="0"/>
          <w:marBottom w:val="0"/>
          <w:divBdr>
            <w:top w:val="none" w:sz="0" w:space="0" w:color="auto"/>
            <w:left w:val="none" w:sz="0" w:space="0" w:color="auto"/>
            <w:bottom w:val="none" w:sz="0" w:space="0" w:color="auto"/>
            <w:right w:val="none" w:sz="0" w:space="0" w:color="auto"/>
          </w:divBdr>
          <w:divsChild>
            <w:div w:id="15865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5422">
      <w:bodyDiv w:val="1"/>
      <w:marLeft w:val="0"/>
      <w:marRight w:val="0"/>
      <w:marTop w:val="0"/>
      <w:marBottom w:val="0"/>
      <w:divBdr>
        <w:top w:val="none" w:sz="0" w:space="0" w:color="auto"/>
        <w:left w:val="none" w:sz="0" w:space="0" w:color="auto"/>
        <w:bottom w:val="none" w:sz="0" w:space="0" w:color="auto"/>
        <w:right w:val="none" w:sz="0" w:space="0" w:color="auto"/>
      </w:divBdr>
    </w:div>
    <w:div w:id="319699566">
      <w:bodyDiv w:val="1"/>
      <w:marLeft w:val="0"/>
      <w:marRight w:val="0"/>
      <w:marTop w:val="0"/>
      <w:marBottom w:val="0"/>
      <w:divBdr>
        <w:top w:val="none" w:sz="0" w:space="0" w:color="auto"/>
        <w:left w:val="none" w:sz="0" w:space="0" w:color="auto"/>
        <w:bottom w:val="none" w:sz="0" w:space="0" w:color="auto"/>
        <w:right w:val="none" w:sz="0" w:space="0" w:color="auto"/>
      </w:divBdr>
    </w:div>
    <w:div w:id="358045499">
      <w:bodyDiv w:val="1"/>
      <w:marLeft w:val="0"/>
      <w:marRight w:val="0"/>
      <w:marTop w:val="0"/>
      <w:marBottom w:val="0"/>
      <w:divBdr>
        <w:top w:val="none" w:sz="0" w:space="0" w:color="auto"/>
        <w:left w:val="none" w:sz="0" w:space="0" w:color="auto"/>
        <w:bottom w:val="none" w:sz="0" w:space="0" w:color="auto"/>
        <w:right w:val="none" w:sz="0" w:space="0" w:color="auto"/>
      </w:divBdr>
    </w:div>
    <w:div w:id="367295293">
      <w:bodyDiv w:val="1"/>
      <w:marLeft w:val="0"/>
      <w:marRight w:val="0"/>
      <w:marTop w:val="0"/>
      <w:marBottom w:val="0"/>
      <w:divBdr>
        <w:top w:val="none" w:sz="0" w:space="0" w:color="auto"/>
        <w:left w:val="none" w:sz="0" w:space="0" w:color="auto"/>
        <w:bottom w:val="none" w:sz="0" w:space="0" w:color="auto"/>
        <w:right w:val="none" w:sz="0" w:space="0" w:color="auto"/>
      </w:divBdr>
      <w:divsChild>
        <w:div w:id="1120489251">
          <w:marLeft w:val="0"/>
          <w:marRight w:val="0"/>
          <w:marTop w:val="0"/>
          <w:marBottom w:val="0"/>
          <w:divBdr>
            <w:top w:val="none" w:sz="0" w:space="0" w:color="auto"/>
            <w:left w:val="none" w:sz="0" w:space="0" w:color="auto"/>
            <w:bottom w:val="none" w:sz="0" w:space="0" w:color="auto"/>
            <w:right w:val="none" w:sz="0" w:space="0" w:color="auto"/>
          </w:divBdr>
          <w:divsChild>
            <w:div w:id="1475678194">
              <w:marLeft w:val="0"/>
              <w:marRight w:val="0"/>
              <w:marTop w:val="0"/>
              <w:marBottom w:val="0"/>
              <w:divBdr>
                <w:top w:val="none" w:sz="0" w:space="0" w:color="auto"/>
                <w:left w:val="none" w:sz="0" w:space="0" w:color="auto"/>
                <w:bottom w:val="none" w:sz="0" w:space="0" w:color="auto"/>
                <w:right w:val="none" w:sz="0" w:space="0" w:color="auto"/>
              </w:divBdr>
              <w:divsChild>
                <w:div w:id="6392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619">
      <w:bodyDiv w:val="1"/>
      <w:marLeft w:val="0"/>
      <w:marRight w:val="0"/>
      <w:marTop w:val="0"/>
      <w:marBottom w:val="0"/>
      <w:divBdr>
        <w:top w:val="none" w:sz="0" w:space="0" w:color="auto"/>
        <w:left w:val="none" w:sz="0" w:space="0" w:color="auto"/>
        <w:bottom w:val="none" w:sz="0" w:space="0" w:color="auto"/>
        <w:right w:val="none" w:sz="0" w:space="0" w:color="auto"/>
      </w:divBdr>
    </w:div>
    <w:div w:id="487720228">
      <w:bodyDiv w:val="1"/>
      <w:marLeft w:val="0"/>
      <w:marRight w:val="0"/>
      <w:marTop w:val="0"/>
      <w:marBottom w:val="0"/>
      <w:divBdr>
        <w:top w:val="none" w:sz="0" w:space="0" w:color="auto"/>
        <w:left w:val="none" w:sz="0" w:space="0" w:color="auto"/>
        <w:bottom w:val="none" w:sz="0" w:space="0" w:color="auto"/>
        <w:right w:val="none" w:sz="0" w:space="0" w:color="auto"/>
      </w:divBdr>
    </w:div>
    <w:div w:id="591623581">
      <w:bodyDiv w:val="1"/>
      <w:marLeft w:val="0"/>
      <w:marRight w:val="0"/>
      <w:marTop w:val="0"/>
      <w:marBottom w:val="0"/>
      <w:divBdr>
        <w:top w:val="none" w:sz="0" w:space="0" w:color="auto"/>
        <w:left w:val="none" w:sz="0" w:space="0" w:color="auto"/>
        <w:bottom w:val="none" w:sz="0" w:space="0" w:color="auto"/>
        <w:right w:val="none" w:sz="0" w:space="0" w:color="auto"/>
      </w:divBdr>
      <w:divsChild>
        <w:div w:id="1036538466">
          <w:marLeft w:val="480"/>
          <w:marRight w:val="0"/>
          <w:marTop w:val="0"/>
          <w:marBottom w:val="0"/>
          <w:divBdr>
            <w:top w:val="none" w:sz="0" w:space="0" w:color="auto"/>
            <w:left w:val="none" w:sz="0" w:space="0" w:color="auto"/>
            <w:bottom w:val="none" w:sz="0" w:space="0" w:color="auto"/>
            <w:right w:val="none" w:sz="0" w:space="0" w:color="auto"/>
          </w:divBdr>
          <w:divsChild>
            <w:div w:id="10003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060">
      <w:bodyDiv w:val="1"/>
      <w:marLeft w:val="0"/>
      <w:marRight w:val="0"/>
      <w:marTop w:val="0"/>
      <w:marBottom w:val="0"/>
      <w:divBdr>
        <w:top w:val="none" w:sz="0" w:space="0" w:color="auto"/>
        <w:left w:val="none" w:sz="0" w:space="0" w:color="auto"/>
        <w:bottom w:val="none" w:sz="0" w:space="0" w:color="auto"/>
        <w:right w:val="none" w:sz="0" w:space="0" w:color="auto"/>
      </w:divBdr>
      <w:divsChild>
        <w:div w:id="1244953166">
          <w:marLeft w:val="480"/>
          <w:marRight w:val="0"/>
          <w:marTop w:val="0"/>
          <w:marBottom w:val="0"/>
          <w:divBdr>
            <w:top w:val="none" w:sz="0" w:space="0" w:color="auto"/>
            <w:left w:val="none" w:sz="0" w:space="0" w:color="auto"/>
            <w:bottom w:val="none" w:sz="0" w:space="0" w:color="auto"/>
            <w:right w:val="none" w:sz="0" w:space="0" w:color="auto"/>
          </w:divBdr>
          <w:divsChild>
            <w:div w:id="10346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612">
      <w:bodyDiv w:val="1"/>
      <w:marLeft w:val="0"/>
      <w:marRight w:val="0"/>
      <w:marTop w:val="0"/>
      <w:marBottom w:val="0"/>
      <w:divBdr>
        <w:top w:val="none" w:sz="0" w:space="0" w:color="auto"/>
        <w:left w:val="none" w:sz="0" w:space="0" w:color="auto"/>
        <w:bottom w:val="none" w:sz="0" w:space="0" w:color="auto"/>
        <w:right w:val="none" w:sz="0" w:space="0" w:color="auto"/>
      </w:divBdr>
    </w:div>
    <w:div w:id="728648328">
      <w:bodyDiv w:val="1"/>
      <w:marLeft w:val="0"/>
      <w:marRight w:val="0"/>
      <w:marTop w:val="0"/>
      <w:marBottom w:val="0"/>
      <w:divBdr>
        <w:top w:val="none" w:sz="0" w:space="0" w:color="auto"/>
        <w:left w:val="none" w:sz="0" w:space="0" w:color="auto"/>
        <w:bottom w:val="none" w:sz="0" w:space="0" w:color="auto"/>
        <w:right w:val="none" w:sz="0" w:space="0" w:color="auto"/>
      </w:divBdr>
      <w:divsChild>
        <w:div w:id="1840999989">
          <w:marLeft w:val="0"/>
          <w:marRight w:val="0"/>
          <w:marTop w:val="0"/>
          <w:marBottom w:val="0"/>
          <w:divBdr>
            <w:top w:val="none" w:sz="0" w:space="0" w:color="auto"/>
            <w:left w:val="none" w:sz="0" w:space="0" w:color="auto"/>
            <w:bottom w:val="single" w:sz="6" w:space="3" w:color="D0D4D7"/>
            <w:right w:val="none" w:sz="0" w:space="0" w:color="auto"/>
          </w:divBdr>
          <w:divsChild>
            <w:div w:id="1904175388">
              <w:marLeft w:val="0"/>
              <w:marRight w:val="0"/>
              <w:marTop w:val="60"/>
              <w:marBottom w:val="0"/>
              <w:divBdr>
                <w:top w:val="single" w:sz="6" w:space="2" w:color="6A7780"/>
                <w:left w:val="single" w:sz="6" w:space="5" w:color="6A7780"/>
                <w:bottom w:val="single" w:sz="6" w:space="2" w:color="6A7780"/>
                <w:right w:val="single" w:sz="6" w:space="5" w:color="6A7780"/>
              </w:divBdr>
            </w:div>
          </w:divsChild>
        </w:div>
        <w:div w:id="301160158">
          <w:marLeft w:val="0"/>
          <w:marRight w:val="0"/>
          <w:marTop w:val="0"/>
          <w:marBottom w:val="0"/>
          <w:divBdr>
            <w:top w:val="none" w:sz="0" w:space="0" w:color="auto"/>
            <w:left w:val="none" w:sz="0" w:space="0" w:color="auto"/>
            <w:bottom w:val="single" w:sz="6" w:space="2" w:color="D0D4D7"/>
            <w:right w:val="none" w:sz="0" w:space="0" w:color="auto"/>
          </w:divBdr>
        </w:div>
      </w:divsChild>
    </w:div>
    <w:div w:id="917903487">
      <w:bodyDiv w:val="1"/>
      <w:marLeft w:val="0"/>
      <w:marRight w:val="0"/>
      <w:marTop w:val="0"/>
      <w:marBottom w:val="0"/>
      <w:divBdr>
        <w:top w:val="none" w:sz="0" w:space="0" w:color="auto"/>
        <w:left w:val="none" w:sz="0" w:space="0" w:color="auto"/>
        <w:bottom w:val="none" w:sz="0" w:space="0" w:color="auto"/>
        <w:right w:val="none" w:sz="0" w:space="0" w:color="auto"/>
      </w:divBdr>
    </w:div>
    <w:div w:id="923225417">
      <w:bodyDiv w:val="1"/>
      <w:marLeft w:val="0"/>
      <w:marRight w:val="0"/>
      <w:marTop w:val="0"/>
      <w:marBottom w:val="0"/>
      <w:divBdr>
        <w:top w:val="none" w:sz="0" w:space="0" w:color="auto"/>
        <w:left w:val="none" w:sz="0" w:space="0" w:color="auto"/>
        <w:bottom w:val="none" w:sz="0" w:space="0" w:color="auto"/>
        <w:right w:val="none" w:sz="0" w:space="0" w:color="auto"/>
      </w:divBdr>
    </w:div>
    <w:div w:id="995039313">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480"/>
          <w:marRight w:val="0"/>
          <w:marTop w:val="0"/>
          <w:marBottom w:val="0"/>
          <w:divBdr>
            <w:top w:val="none" w:sz="0" w:space="0" w:color="auto"/>
            <w:left w:val="none" w:sz="0" w:space="0" w:color="auto"/>
            <w:bottom w:val="none" w:sz="0" w:space="0" w:color="auto"/>
            <w:right w:val="none" w:sz="0" w:space="0" w:color="auto"/>
          </w:divBdr>
          <w:divsChild>
            <w:div w:id="6638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7564">
      <w:bodyDiv w:val="1"/>
      <w:marLeft w:val="0"/>
      <w:marRight w:val="0"/>
      <w:marTop w:val="0"/>
      <w:marBottom w:val="0"/>
      <w:divBdr>
        <w:top w:val="none" w:sz="0" w:space="0" w:color="auto"/>
        <w:left w:val="none" w:sz="0" w:space="0" w:color="auto"/>
        <w:bottom w:val="none" w:sz="0" w:space="0" w:color="auto"/>
        <w:right w:val="none" w:sz="0" w:space="0" w:color="auto"/>
      </w:divBdr>
    </w:div>
    <w:div w:id="1563130900">
      <w:bodyDiv w:val="1"/>
      <w:marLeft w:val="0"/>
      <w:marRight w:val="0"/>
      <w:marTop w:val="0"/>
      <w:marBottom w:val="0"/>
      <w:divBdr>
        <w:top w:val="none" w:sz="0" w:space="0" w:color="auto"/>
        <w:left w:val="none" w:sz="0" w:space="0" w:color="auto"/>
        <w:bottom w:val="none" w:sz="0" w:space="0" w:color="auto"/>
        <w:right w:val="none" w:sz="0" w:space="0" w:color="auto"/>
      </w:divBdr>
    </w:div>
    <w:div w:id="1678654182">
      <w:bodyDiv w:val="1"/>
      <w:marLeft w:val="0"/>
      <w:marRight w:val="0"/>
      <w:marTop w:val="0"/>
      <w:marBottom w:val="0"/>
      <w:divBdr>
        <w:top w:val="none" w:sz="0" w:space="0" w:color="auto"/>
        <w:left w:val="none" w:sz="0" w:space="0" w:color="auto"/>
        <w:bottom w:val="none" w:sz="0" w:space="0" w:color="auto"/>
        <w:right w:val="none" w:sz="0" w:space="0" w:color="auto"/>
      </w:divBdr>
      <w:divsChild>
        <w:div w:id="183711570">
          <w:marLeft w:val="0"/>
          <w:marRight w:val="0"/>
          <w:marTop w:val="0"/>
          <w:marBottom w:val="0"/>
          <w:divBdr>
            <w:top w:val="none" w:sz="0" w:space="0" w:color="auto"/>
            <w:left w:val="none" w:sz="0" w:space="0" w:color="auto"/>
            <w:bottom w:val="none" w:sz="0" w:space="0" w:color="auto"/>
            <w:right w:val="none" w:sz="0" w:space="0" w:color="auto"/>
          </w:divBdr>
          <w:divsChild>
            <w:div w:id="408700106">
              <w:marLeft w:val="0"/>
              <w:marRight w:val="0"/>
              <w:marTop w:val="0"/>
              <w:marBottom w:val="0"/>
              <w:divBdr>
                <w:top w:val="none" w:sz="0" w:space="0" w:color="auto"/>
                <w:left w:val="none" w:sz="0" w:space="0" w:color="auto"/>
                <w:bottom w:val="none" w:sz="0" w:space="0" w:color="auto"/>
                <w:right w:val="none" w:sz="0" w:space="0" w:color="auto"/>
              </w:divBdr>
              <w:divsChild>
                <w:div w:id="1190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06342">
      <w:bodyDiv w:val="1"/>
      <w:marLeft w:val="0"/>
      <w:marRight w:val="0"/>
      <w:marTop w:val="0"/>
      <w:marBottom w:val="0"/>
      <w:divBdr>
        <w:top w:val="none" w:sz="0" w:space="0" w:color="auto"/>
        <w:left w:val="none" w:sz="0" w:space="0" w:color="auto"/>
        <w:bottom w:val="none" w:sz="0" w:space="0" w:color="auto"/>
        <w:right w:val="none" w:sz="0" w:space="0" w:color="auto"/>
      </w:divBdr>
      <w:divsChild>
        <w:div w:id="1023433450">
          <w:marLeft w:val="0"/>
          <w:marRight w:val="0"/>
          <w:marTop w:val="0"/>
          <w:marBottom w:val="0"/>
          <w:divBdr>
            <w:top w:val="none" w:sz="0" w:space="0" w:color="auto"/>
            <w:left w:val="none" w:sz="0" w:space="0" w:color="auto"/>
            <w:bottom w:val="none" w:sz="0" w:space="0" w:color="auto"/>
            <w:right w:val="none" w:sz="0" w:space="0" w:color="auto"/>
          </w:divBdr>
          <w:divsChild>
            <w:div w:id="1883638046">
              <w:marLeft w:val="0"/>
              <w:marRight w:val="0"/>
              <w:marTop w:val="0"/>
              <w:marBottom w:val="0"/>
              <w:divBdr>
                <w:top w:val="none" w:sz="0" w:space="0" w:color="auto"/>
                <w:left w:val="none" w:sz="0" w:space="0" w:color="auto"/>
                <w:bottom w:val="none" w:sz="0" w:space="0" w:color="auto"/>
                <w:right w:val="none" w:sz="0" w:space="0" w:color="auto"/>
              </w:divBdr>
              <w:divsChild>
                <w:div w:id="12609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0919">
      <w:bodyDiv w:val="1"/>
      <w:marLeft w:val="0"/>
      <w:marRight w:val="0"/>
      <w:marTop w:val="0"/>
      <w:marBottom w:val="0"/>
      <w:divBdr>
        <w:top w:val="none" w:sz="0" w:space="0" w:color="auto"/>
        <w:left w:val="none" w:sz="0" w:space="0" w:color="auto"/>
        <w:bottom w:val="none" w:sz="0" w:space="0" w:color="auto"/>
        <w:right w:val="none" w:sz="0" w:space="0" w:color="auto"/>
      </w:divBdr>
      <w:divsChild>
        <w:div w:id="1973826766">
          <w:marLeft w:val="0"/>
          <w:marRight w:val="0"/>
          <w:marTop w:val="0"/>
          <w:marBottom w:val="0"/>
          <w:divBdr>
            <w:top w:val="none" w:sz="0" w:space="0" w:color="auto"/>
            <w:left w:val="none" w:sz="0" w:space="0" w:color="auto"/>
            <w:bottom w:val="none" w:sz="0" w:space="0" w:color="auto"/>
            <w:right w:val="none" w:sz="0" w:space="0" w:color="auto"/>
          </w:divBdr>
          <w:divsChild>
            <w:div w:id="938946850">
              <w:marLeft w:val="0"/>
              <w:marRight w:val="0"/>
              <w:marTop w:val="0"/>
              <w:marBottom w:val="0"/>
              <w:divBdr>
                <w:top w:val="none" w:sz="0" w:space="0" w:color="auto"/>
                <w:left w:val="none" w:sz="0" w:space="0" w:color="auto"/>
                <w:bottom w:val="none" w:sz="0" w:space="0" w:color="auto"/>
                <w:right w:val="none" w:sz="0" w:space="0" w:color="auto"/>
              </w:divBdr>
              <w:divsChild>
                <w:div w:id="1906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58455">
      <w:bodyDiv w:val="1"/>
      <w:marLeft w:val="0"/>
      <w:marRight w:val="0"/>
      <w:marTop w:val="0"/>
      <w:marBottom w:val="0"/>
      <w:divBdr>
        <w:top w:val="none" w:sz="0" w:space="0" w:color="auto"/>
        <w:left w:val="none" w:sz="0" w:space="0" w:color="auto"/>
        <w:bottom w:val="none" w:sz="0" w:space="0" w:color="auto"/>
        <w:right w:val="none" w:sz="0" w:space="0" w:color="auto"/>
      </w:divBdr>
    </w:div>
    <w:div w:id="19906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038/s41562-017-0189-z"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704B7-17A9-0B43-8A61-4FE39DB13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8</Pages>
  <Words>3173</Words>
  <Characters>18087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Da Silva Castanheira</dc:creator>
  <cp:keywords/>
  <dc:description/>
  <cp:lastModifiedBy>Jason Da Silva Castanheira</cp:lastModifiedBy>
  <cp:revision>42</cp:revision>
  <dcterms:created xsi:type="dcterms:W3CDTF">2018-11-27T15:19:00Z</dcterms:created>
  <dcterms:modified xsi:type="dcterms:W3CDTF">2018-12-07T00:51:00Z</dcterms:modified>
</cp:coreProperties>
</file>